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0B" w:rsidRDefault="0004490B" w:rsidP="0004490B">
      <w:pPr>
        <w:ind w:left="11482"/>
        <w:rPr>
          <w:b/>
          <w:sz w:val="22"/>
          <w:szCs w:val="28"/>
          <w:lang w:val="uk-UA"/>
        </w:rPr>
      </w:pPr>
      <w:r>
        <w:rPr>
          <w:b/>
          <w:sz w:val="22"/>
          <w:szCs w:val="28"/>
          <w:lang w:val="uk-UA"/>
        </w:rPr>
        <w:t>Затверджую</w:t>
      </w:r>
    </w:p>
    <w:p w:rsidR="0004490B" w:rsidRDefault="0004490B" w:rsidP="0004490B">
      <w:pPr>
        <w:ind w:left="11482"/>
        <w:rPr>
          <w:b/>
          <w:sz w:val="22"/>
          <w:szCs w:val="28"/>
          <w:lang w:val="uk-UA"/>
        </w:rPr>
      </w:pPr>
      <w:r>
        <w:rPr>
          <w:b/>
          <w:sz w:val="22"/>
          <w:szCs w:val="28"/>
          <w:lang w:val="uk-UA"/>
        </w:rPr>
        <w:t>В.о. директора школи</w:t>
      </w:r>
    </w:p>
    <w:p w:rsidR="0004490B" w:rsidRDefault="0004490B" w:rsidP="0004490B">
      <w:pPr>
        <w:ind w:left="11482"/>
        <w:rPr>
          <w:b/>
          <w:sz w:val="22"/>
          <w:szCs w:val="28"/>
          <w:lang w:val="uk-UA"/>
        </w:rPr>
      </w:pPr>
      <w:r>
        <w:rPr>
          <w:b/>
          <w:sz w:val="22"/>
          <w:szCs w:val="28"/>
          <w:lang w:val="uk-UA"/>
        </w:rPr>
        <w:t>____________</w:t>
      </w:r>
      <w:proofErr w:type="spellStart"/>
      <w:r>
        <w:rPr>
          <w:b/>
          <w:sz w:val="22"/>
          <w:szCs w:val="28"/>
          <w:lang w:val="uk-UA"/>
        </w:rPr>
        <w:t>С.П.Рошка</w:t>
      </w:r>
      <w:proofErr w:type="spellEnd"/>
    </w:p>
    <w:p w:rsidR="0004490B" w:rsidRDefault="0004490B" w:rsidP="0004490B">
      <w:pPr>
        <w:ind w:left="11482"/>
        <w:rPr>
          <w:b/>
          <w:sz w:val="22"/>
          <w:szCs w:val="28"/>
          <w:lang w:val="uk-UA"/>
        </w:rPr>
      </w:pPr>
      <w:r>
        <w:rPr>
          <w:b/>
          <w:sz w:val="22"/>
          <w:szCs w:val="28"/>
          <w:lang w:val="uk-UA"/>
        </w:rPr>
        <w:t>«10» вересня 209</w:t>
      </w:r>
      <w:r>
        <w:rPr>
          <w:b/>
          <w:sz w:val="22"/>
          <w:szCs w:val="28"/>
          <w:lang w:val="uk-UA"/>
        </w:rPr>
        <w:t xml:space="preserve"> р.</w:t>
      </w:r>
    </w:p>
    <w:p w:rsidR="0004490B" w:rsidRDefault="0004490B" w:rsidP="000449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ПРОГРАМА </w:t>
      </w:r>
    </w:p>
    <w:p w:rsidR="0004490B" w:rsidRDefault="0004490B" w:rsidP="000449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здійснен</w:t>
      </w:r>
      <w:r>
        <w:rPr>
          <w:b/>
          <w:sz w:val="28"/>
          <w:szCs w:val="28"/>
          <w:lang w:val="uk-UA"/>
        </w:rPr>
        <w:t>ня внутрішнього контролю на 2019-2020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04490B" w:rsidRDefault="0004490B" w:rsidP="0004490B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proofErr w:type="spellStart"/>
      <w:r>
        <w:rPr>
          <w:b/>
          <w:sz w:val="28"/>
          <w:szCs w:val="28"/>
          <w:lang w:val="uk-UA"/>
        </w:rPr>
        <w:t>Несолонській</w:t>
      </w:r>
      <w:proofErr w:type="spellEnd"/>
      <w:r>
        <w:rPr>
          <w:b/>
          <w:sz w:val="28"/>
          <w:szCs w:val="28"/>
          <w:lang w:val="uk-UA"/>
        </w:rPr>
        <w:t xml:space="preserve"> ЗОШ І – ІІІ ступенів</w:t>
      </w:r>
    </w:p>
    <w:p w:rsidR="0004490B" w:rsidRDefault="0004490B" w:rsidP="0004490B">
      <w:pPr>
        <w:widowControl w:val="0"/>
        <w:suppressLineNumbers/>
        <w:rPr>
          <w:b/>
          <w:lang w:val="uk-UA" w:eastAsia="uk-UA"/>
        </w:rPr>
      </w:pPr>
    </w:p>
    <w:tbl>
      <w:tblPr>
        <w:tblW w:w="1578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7"/>
        <w:gridCol w:w="1890"/>
        <w:gridCol w:w="701"/>
        <w:gridCol w:w="748"/>
        <w:gridCol w:w="716"/>
        <w:gridCol w:w="701"/>
        <w:gridCol w:w="730"/>
        <w:gridCol w:w="796"/>
        <w:gridCol w:w="700"/>
        <w:gridCol w:w="749"/>
        <w:gridCol w:w="701"/>
        <w:gridCol w:w="700"/>
        <w:gridCol w:w="700"/>
        <w:gridCol w:w="716"/>
        <w:gridCol w:w="2008"/>
        <w:gridCol w:w="1370"/>
        <w:gridCol w:w="1336"/>
      </w:tblGrid>
      <w:tr w:rsidR="0004490B" w:rsidTr="0004490B">
        <w:trPr>
          <w:tblHeader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Зміст внутрішнього контролю  </w:t>
            </w:r>
          </w:p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(форма узагальнення)</w:t>
            </w:r>
          </w:p>
        </w:tc>
        <w:tc>
          <w:tcPr>
            <w:tcW w:w="8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Місяць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Документи, що підлягають вивченню, аналізу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4490B" w:rsidRDefault="0004490B">
            <w:pPr>
              <w:widowControl w:val="0"/>
              <w:suppressLineNumbers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Хто здійснює контроль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4490B" w:rsidRDefault="0004490B">
            <w:pPr>
              <w:widowControl w:val="0"/>
              <w:suppressLineNumbers/>
              <w:rPr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b/>
                <w:sz w:val="20"/>
                <w:szCs w:val="20"/>
                <w:lang w:eastAsia="uk-UA"/>
              </w:rPr>
              <w:t>Відмітка</w:t>
            </w:r>
            <w:proofErr w:type="spellEnd"/>
            <w:r>
              <w:rPr>
                <w:b/>
                <w:sz w:val="20"/>
                <w:szCs w:val="20"/>
                <w:lang w:eastAsia="uk-UA"/>
              </w:rPr>
              <w:t xml:space="preserve"> про </w:t>
            </w:r>
            <w:proofErr w:type="spellStart"/>
            <w:r>
              <w:rPr>
                <w:b/>
                <w:sz w:val="20"/>
                <w:szCs w:val="20"/>
                <w:lang w:eastAsia="uk-UA"/>
              </w:rPr>
              <w:t>виконання</w:t>
            </w:r>
            <w:proofErr w:type="spellEnd"/>
          </w:p>
        </w:tc>
      </w:tr>
      <w:tr w:rsidR="0004490B" w:rsidTr="0004490B">
        <w:trPr>
          <w:cantSplit/>
          <w:trHeight w:val="91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b/>
                <w:sz w:val="20"/>
                <w:szCs w:val="20"/>
                <w:lang w:eastAsia="uk-UA"/>
              </w:rPr>
              <w:t>Вересень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b/>
                <w:sz w:val="20"/>
                <w:szCs w:val="20"/>
                <w:lang w:eastAsia="uk-UA"/>
              </w:rPr>
              <w:t>Жовтень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Листопад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b/>
                <w:sz w:val="20"/>
                <w:szCs w:val="20"/>
                <w:lang w:eastAsia="uk-UA"/>
              </w:rPr>
              <w:t>Грудень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b/>
                <w:sz w:val="20"/>
                <w:szCs w:val="20"/>
                <w:lang w:eastAsia="uk-UA"/>
              </w:rPr>
              <w:t>Січень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b/>
                <w:sz w:val="20"/>
                <w:szCs w:val="20"/>
                <w:lang w:eastAsia="uk-UA"/>
              </w:rPr>
              <w:t>Лютий</w:t>
            </w:r>
            <w:proofErr w:type="spellEnd"/>
            <w:r>
              <w:rPr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b/>
                <w:sz w:val="20"/>
                <w:szCs w:val="20"/>
                <w:lang w:eastAsia="uk-UA"/>
              </w:rPr>
              <w:t>Березень</w:t>
            </w:r>
            <w:proofErr w:type="spellEnd"/>
            <w:r>
              <w:rPr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b/>
                <w:sz w:val="20"/>
                <w:szCs w:val="20"/>
                <w:lang w:eastAsia="uk-UA"/>
              </w:rPr>
              <w:t>Квітень</w:t>
            </w:r>
            <w:proofErr w:type="spellEnd"/>
            <w:r>
              <w:rPr>
                <w:b/>
                <w:sz w:val="20"/>
                <w:szCs w:val="20"/>
                <w:lang w:eastAsia="uk-UA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b/>
                <w:sz w:val="20"/>
                <w:szCs w:val="20"/>
                <w:lang w:eastAsia="uk-UA"/>
              </w:rPr>
              <w:t>Травень</w:t>
            </w:r>
            <w:proofErr w:type="spellEnd"/>
            <w:r>
              <w:rPr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Червень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Липень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b/>
                <w:sz w:val="20"/>
                <w:szCs w:val="20"/>
                <w:lang w:eastAsia="uk-UA"/>
              </w:rPr>
              <w:t>Серпень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rPr>
                <w:b/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І.</w:t>
            </w:r>
          </w:p>
        </w:tc>
        <w:tc>
          <w:tcPr>
            <w:tcW w:w="10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         </w:t>
            </w:r>
            <w:r>
              <w:rPr>
                <w:b/>
                <w:sz w:val="20"/>
                <w:szCs w:val="20"/>
                <w:lang w:eastAsia="uk-UA"/>
              </w:rPr>
              <w:t xml:space="preserve">Контроль за </w:t>
            </w:r>
            <w:proofErr w:type="spellStart"/>
            <w:r>
              <w:rPr>
                <w:b/>
                <w:sz w:val="20"/>
                <w:szCs w:val="20"/>
                <w:lang w:eastAsia="uk-UA"/>
              </w:rPr>
              <w:t>виконанням</w:t>
            </w:r>
            <w:proofErr w:type="spellEnd"/>
            <w:r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uk-UA"/>
              </w:rPr>
              <w:t>навчальним</w:t>
            </w:r>
            <w:proofErr w:type="spellEnd"/>
            <w:r>
              <w:rPr>
                <w:b/>
                <w:sz w:val="20"/>
                <w:szCs w:val="20"/>
                <w:lang w:eastAsia="uk-UA"/>
              </w:rPr>
              <w:t xml:space="preserve"> закладом </w:t>
            </w:r>
            <w:proofErr w:type="spellStart"/>
            <w:r>
              <w:rPr>
                <w:b/>
                <w:sz w:val="20"/>
                <w:szCs w:val="20"/>
                <w:lang w:eastAsia="uk-UA"/>
              </w:rPr>
              <w:t>вимог</w:t>
            </w:r>
            <w:proofErr w:type="spellEnd"/>
            <w:r>
              <w:rPr>
                <w:b/>
                <w:sz w:val="20"/>
                <w:szCs w:val="20"/>
                <w:lang w:eastAsia="uk-UA"/>
              </w:rPr>
              <w:t xml:space="preserve"> нормативно-</w:t>
            </w:r>
            <w:proofErr w:type="spellStart"/>
            <w:r>
              <w:rPr>
                <w:b/>
                <w:sz w:val="20"/>
                <w:szCs w:val="20"/>
                <w:lang w:eastAsia="uk-UA"/>
              </w:rPr>
              <w:t>правових</w:t>
            </w:r>
            <w:proofErr w:type="spellEnd"/>
            <w:r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uk-UA"/>
              </w:rPr>
              <w:t>акті</w:t>
            </w:r>
            <w:proofErr w:type="gramStart"/>
            <w:r>
              <w:rPr>
                <w:b/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uk-UA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  <w:lang w:eastAsia="uk-UA"/>
              </w:rPr>
              <w:t>галузі</w:t>
            </w:r>
            <w:proofErr w:type="spellEnd"/>
            <w:r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uk-UA"/>
              </w:rPr>
              <w:t>освіти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Планування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роботи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 xml:space="preserve">школи </w:t>
            </w:r>
            <w:r>
              <w:rPr>
                <w:sz w:val="20"/>
                <w:szCs w:val="20"/>
                <w:lang w:eastAsia="uk-UA"/>
              </w:rPr>
              <w:t xml:space="preserve">на </w:t>
            </w:r>
            <w:proofErr w:type="spellStart"/>
            <w:r>
              <w:rPr>
                <w:sz w:val="20"/>
                <w:szCs w:val="20"/>
                <w:lang w:eastAsia="uk-UA"/>
              </w:rPr>
              <w:t>навчальний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uk-UA"/>
              </w:rPr>
              <w:t>р</w:t>
            </w:r>
            <w:proofErr w:type="gramEnd"/>
            <w:r>
              <w:rPr>
                <w:sz w:val="20"/>
                <w:szCs w:val="20"/>
                <w:lang w:eastAsia="uk-UA"/>
              </w:rPr>
              <w:t>ік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eastAsia="uk-UA"/>
              </w:rPr>
            </w:pPr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План </w:t>
            </w:r>
            <w:proofErr w:type="spellStart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роботи</w:t>
            </w:r>
            <w:proofErr w:type="spellEnd"/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школи</w:t>
            </w:r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робочий</w:t>
            </w:r>
            <w:proofErr w:type="spellEnd"/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навчальний</w:t>
            </w:r>
            <w:proofErr w:type="spellEnd"/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 план. </w:t>
            </w:r>
            <w:proofErr w:type="spellStart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Плани</w:t>
            </w:r>
            <w:proofErr w:type="spellEnd"/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роботи</w:t>
            </w:r>
            <w:proofErr w:type="spellEnd"/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адм</w:t>
            </w:r>
            <w:proofErr w:type="gramEnd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іністрації</w:t>
            </w:r>
            <w:proofErr w:type="spellEnd"/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методичних</w:t>
            </w:r>
            <w:proofErr w:type="spellEnd"/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об’єднань</w:t>
            </w:r>
            <w:proofErr w:type="spellEnd"/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класних</w:t>
            </w:r>
            <w:proofErr w:type="spellEnd"/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керівників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val="uk-UA" w:eastAsia="uk-UA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uk-UA"/>
              </w:rPr>
              <w:t>Обл</w:t>
            </w:r>
            <w:proofErr w:type="gramEnd"/>
            <w:r>
              <w:rPr>
                <w:sz w:val="20"/>
                <w:szCs w:val="20"/>
                <w:lang w:eastAsia="uk-UA"/>
              </w:rPr>
              <w:t>ік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учнів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Контроль стану </w:t>
            </w:r>
            <w:proofErr w:type="spellStart"/>
            <w:r>
              <w:rPr>
                <w:sz w:val="20"/>
                <w:szCs w:val="20"/>
                <w:lang w:eastAsia="uk-UA"/>
              </w:rPr>
              <w:t>охоплення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навчанням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дітей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шкільного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віку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мікрорайону</w:t>
            </w:r>
            <w:proofErr w:type="spellEnd"/>
            <w:r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2"/>
                <w:kern w:val="22"/>
                <w:sz w:val="20"/>
                <w:szCs w:val="20"/>
                <w:lang w:eastAsia="uk-UA"/>
              </w:rPr>
            </w:pPr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Книги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руху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учнів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основної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діяльності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Класні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журнали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особові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справи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учнів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Розпорядження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закріплення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території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обслуговування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. Списки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дітей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і </w:t>
            </w:r>
            <w:proofErr w:type="spellStart"/>
            <w:proofErr w:type="gram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п</w:t>
            </w:r>
            <w:proofErr w:type="gram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ідлітків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шкільного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віку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, 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які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проживають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на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закріпленій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за </w:t>
            </w:r>
            <w:r>
              <w:rPr>
                <w:sz w:val="20"/>
                <w:szCs w:val="20"/>
                <w:lang w:val="uk-UA" w:eastAsia="uk-UA"/>
              </w:rPr>
              <w:t>школою</w:t>
            </w:r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території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обслуговування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uk-UA"/>
              </w:rPr>
              <w:t>Комплектація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класів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eastAsia="uk-UA"/>
              </w:rPr>
              <w:t>закріплення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вчителів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eastAsia="uk-UA"/>
              </w:rPr>
              <w:t>навчальними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кабінетами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(наказ)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Книга </w:t>
            </w:r>
            <w:proofErr w:type="spellStart"/>
            <w:r>
              <w:rPr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eastAsia="uk-UA"/>
              </w:rPr>
              <w:t>основної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діяльності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особові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справи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учнів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статистична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звітність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за формою № ЗНЗ-1, мережа </w:t>
            </w:r>
            <w:proofErr w:type="spellStart"/>
            <w:r>
              <w:rPr>
                <w:sz w:val="20"/>
                <w:szCs w:val="20"/>
                <w:lang w:eastAsia="uk-UA"/>
              </w:rPr>
              <w:t>класі</w:t>
            </w:r>
            <w:proofErr w:type="gramStart"/>
            <w:r>
              <w:rPr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Дотримання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вимог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lastRenderedPageBreak/>
              <w:t>державних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стандартів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у </w:t>
            </w:r>
            <w:proofErr w:type="gramStart"/>
            <w:r>
              <w:rPr>
                <w:sz w:val="20"/>
                <w:szCs w:val="20"/>
                <w:lang w:eastAsia="uk-UA"/>
              </w:rPr>
              <w:t>календарному</w:t>
            </w:r>
            <w:proofErr w:type="gram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плануванні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вчителів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(наказ)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lastRenderedPageBreak/>
              <w:t>+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Календарне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lastRenderedPageBreak/>
              <w:t>планування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вчителів</w:t>
            </w:r>
            <w:proofErr w:type="spellEnd"/>
            <w:r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lastRenderedPageBreak/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Комплектування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спеціальних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медичних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груп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uk-UA"/>
              </w:rPr>
              <w:t>для</w:t>
            </w:r>
            <w:proofErr w:type="gramEnd"/>
            <w:r>
              <w:rPr>
                <w:sz w:val="20"/>
                <w:szCs w:val="20"/>
                <w:lang w:eastAsia="uk-UA"/>
              </w:rPr>
              <w:t xml:space="preserve"> занять </w:t>
            </w:r>
            <w:proofErr w:type="spellStart"/>
            <w:r>
              <w:rPr>
                <w:sz w:val="20"/>
                <w:szCs w:val="20"/>
                <w:lang w:eastAsia="uk-UA"/>
              </w:rPr>
              <w:t>фізичною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культурою (наказ)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Класні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журнали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книга </w:t>
            </w:r>
            <w:proofErr w:type="spellStart"/>
            <w:r>
              <w:rPr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eastAsia="uk-UA"/>
              </w:rPr>
              <w:t>основної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діяльності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медичні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довідки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Організація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харчування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учнів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(наказ)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Книга </w:t>
            </w:r>
            <w:proofErr w:type="spellStart"/>
            <w:r>
              <w:rPr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eastAsia="uk-UA"/>
              </w:rPr>
              <w:t>основної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діяльності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статистична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звітність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за формою № ЗНЗ-1, </w:t>
            </w:r>
            <w:proofErr w:type="spellStart"/>
            <w:r>
              <w:rPr>
                <w:sz w:val="20"/>
                <w:szCs w:val="20"/>
                <w:lang w:eastAsia="uk-UA"/>
              </w:rPr>
              <w:t>двотижневе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меню. </w:t>
            </w:r>
          </w:p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val="uk-UA"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Стан </w:t>
            </w:r>
            <w:proofErr w:type="spellStart"/>
            <w:r>
              <w:rPr>
                <w:sz w:val="20"/>
                <w:szCs w:val="20"/>
                <w:lang w:eastAsia="uk-UA"/>
              </w:rPr>
              <w:t>харчування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дітей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pacing w:val="-2"/>
                <w:kern w:val="22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Накладні обліку продукції. Журнали: бракеражу сирої та готової продукції, виконання норм харчування, дієтхарчування. </w:t>
            </w:r>
            <w:proofErr w:type="spellStart"/>
            <w:r>
              <w:rPr>
                <w:sz w:val="20"/>
                <w:szCs w:val="20"/>
                <w:lang w:eastAsia="uk-UA"/>
              </w:rPr>
              <w:t>Приписи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СЕС. Заходи </w:t>
            </w:r>
            <w:proofErr w:type="spellStart"/>
            <w:r>
              <w:rPr>
                <w:sz w:val="20"/>
                <w:szCs w:val="20"/>
                <w:lang w:eastAsia="uk-UA"/>
              </w:rPr>
              <w:t>щодо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усунення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порушень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і </w:t>
            </w:r>
            <w:proofErr w:type="spellStart"/>
            <w:r>
              <w:rPr>
                <w:sz w:val="20"/>
                <w:szCs w:val="20"/>
                <w:lang w:eastAsia="uk-UA"/>
              </w:rPr>
              <w:t>недоліків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val="uk-UA"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Організація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чергування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у </w:t>
            </w:r>
            <w:r>
              <w:rPr>
                <w:sz w:val="20"/>
                <w:szCs w:val="20"/>
                <w:lang w:val="uk-UA" w:eastAsia="uk-UA"/>
              </w:rPr>
              <w:t>школі</w:t>
            </w:r>
            <w:r>
              <w:rPr>
                <w:sz w:val="20"/>
                <w:szCs w:val="20"/>
                <w:lang w:eastAsia="uk-UA"/>
              </w:rPr>
              <w:t xml:space="preserve"> (наказ)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Графік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чергування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вчителів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розклад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урокі</w:t>
            </w:r>
            <w:proofErr w:type="gramStart"/>
            <w:r>
              <w:rPr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uk-UA"/>
              </w:rPr>
              <w:t>Посадові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обов’язки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чергового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вчителя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uk-UA"/>
              </w:rPr>
              <w:t>Проф</w:t>
            </w:r>
            <w:proofErr w:type="gramEnd"/>
            <w:r>
              <w:rPr>
                <w:sz w:val="20"/>
                <w:szCs w:val="20"/>
                <w:lang w:eastAsia="uk-UA"/>
              </w:rPr>
              <w:t>ілактика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дитячого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травматизму. </w:t>
            </w:r>
            <w:proofErr w:type="spellStart"/>
            <w:r>
              <w:rPr>
                <w:sz w:val="20"/>
                <w:szCs w:val="20"/>
                <w:lang w:eastAsia="uk-UA"/>
              </w:rPr>
              <w:t>Проведення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бесід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щодо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uk-UA"/>
              </w:rPr>
              <w:t>попередження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дитячого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lastRenderedPageBreak/>
              <w:t xml:space="preserve">травматизму </w:t>
            </w:r>
            <w:proofErr w:type="spellStart"/>
            <w:proofErr w:type="gramStart"/>
            <w:r>
              <w:rPr>
                <w:sz w:val="20"/>
                <w:szCs w:val="20"/>
                <w:lang w:eastAsia="uk-UA"/>
              </w:rPr>
              <w:t>п</w:t>
            </w:r>
            <w:proofErr w:type="gramEnd"/>
            <w:r>
              <w:rPr>
                <w:sz w:val="20"/>
                <w:szCs w:val="20"/>
                <w:lang w:eastAsia="uk-UA"/>
              </w:rPr>
              <w:t>ід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час </w:t>
            </w:r>
            <w:proofErr w:type="spellStart"/>
            <w:r>
              <w:rPr>
                <w:sz w:val="20"/>
                <w:szCs w:val="20"/>
                <w:lang w:eastAsia="uk-UA"/>
              </w:rPr>
              <w:t>навчально-виховного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п</w:t>
            </w:r>
            <w:proofErr w:type="spellStart"/>
            <w:r>
              <w:rPr>
                <w:sz w:val="20"/>
                <w:szCs w:val="20"/>
                <w:lang w:eastAsia="uk-UA"/>
              </w:rPr>
              <w:t>роцессу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lastRenderedPageBreak/>
              <w:t>+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Книга </w:t>
            </w:r>
            <w:proofErr w:type="spellStart"/>
            <w:r>
              <w:rPr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eastAsia="uk-UA"/>
              </w:rPr>
              <w:t>основної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діяльності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bookmarkStart w:id="0" w:name="OLE_LINK81"/>
            <w:bookmarkStart w:id="1" w:name="OLE_LINK82"/>
            <w:r>
              <w:rPr>
                <w:sz w:val="20"/>
                <w:szCs w:val="20"/>
                <w:lang w:eastAsia="uk-UA"/>
              </w:rPr>
              <w:t>контрольно-</w:t>
            </w:r>
            <w:proofErr w:type="spellStart"/>
            <w:r>
              <w:rPr>
                <w:sz w:val="20"/>
                <w:szCs w:val="20"/>
                <w:lang w:eastAsia="uk-UA"/>
              </w:rPr>
              <w:t>візитаційна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книга</w:t>
            </w:r>
            <w:bookmarkEnd w:id="0"/>
            <w:bookmarkEnd w:id="1"/>
            <w:r>
              <w:rPr>
                <w:sz w:val="20"/>
                <w:szCs w:val="20"/>
                <w:lang w:eastAsia="uk-UA"/>
              </w:rPr>
              <w:t>,</w:t>
            </w:r>
            <w:bookmarkStart w:id="2" w:name="OLE_LINK70"/>
            <w:bookmarkStart w:id="3" w:name="OLE_LINK71"/>
            <w:r>
              <w:rPr>
                <w:sz w:val="20"/>
                <w:szCs w:val="20"/>
                <w:lang w:eastAsia="uk-UA"/>
              </w:rPr>
              <w:t xml:space="preserve">           </w:t>
            </w:r>
            <w:bookmarkEnd w:id="2"/>
            <w:bookmarkEnd w:id="3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журнали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інструктажу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val="uk-UA"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uk-UA"/>
              </w:rPr>
              <w:t>П</w:t>
            </w:r>
            <w:proofErr w:type="gramEnd"/>
            <w:r>
              <w:rPr>
                <w:sz w:val="20"/>
                <w:szCs w:val="20"/>
                <w:lang w:eastAsia="uk-UA"/>
              </w:rPr>
              <w:t>ідготовка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до </w:t>
            </w:r>
            <w:proofErr w:type="spellStart"/>
            <w:r>
              <w:rPr>
                <w:sz w:val="20"/>
                <w:szCs w:val="20"/>
                <w:lang w:eastAsia="uk-UA"/>
              </w:rPr>
              <w:t>державної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підсумкової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атестації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    (</w:t>
            </w:r>
            <w:proofErr w:type="spellStart"/>
            <w:r>
              <w:rPr>
                <w:sz w:val="20"/>
                <w:szCs w:val="20"/>
                <w:lang w:eastAsia="uk-UA"/>
              </w:rPr>
              <w:t>нарада</w:t>
            </w:r>
            <w:proofErr w:type="spellEnd"/>
            <w:r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Книги </w:t>
            </w:r>
            <w:proofErr w:type="spellStart"/>
            <w:r>
              <w:rPr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eastAsia="uk-UA"/>
              </w:rPr>
              <w:t>основної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діяльності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протоколів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засідань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uk-UA"/>
              </w:rPr>
              <w:t>педагогічних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eastAsia="uk-UA"/>
              </w:rPr>
              <w:t>методичних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рад, </w:t>
            </w:r>
            <w:proofErr w:type="spellStart"/>
            <w:r>
              <w:rPr>
                <w:sz w:val="20"/>
                <w:szCs w:val="20"/>
                <w:lang w:eastAsia="uk-UA"/>
              </w:rPr>
              <w:t>методичних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об’єднань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uk-UA"/>
              </w:rPr>
              <w:t>Розклад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ДПА</w:t>
            </w:r>
          </w:p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z w:val="20"/>
                <w:szCs w:val="20"/>
                <w:lang w:val="uk-UA"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Ознайомлення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педагогів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із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попереднім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навантаженням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на </w:t>
            </w:r>
            <w:proofErr w:type="spellStart"/>
            <w:r>
              <w:rPr>
                <w:sz w:val="20"/>
                <w:szCs w:val="20"/>
                <w:lang w:eastAsia="uk-UA"/>
              </w:rPr>
              <w:t>наступний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навчальний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uk-UA"/>
              </w:rPr>
              <w:t>р</w:t>
            </w:r>
            <w:proofErr w:type="gramEnd"/>
            <w:r>
              <w:rPr>
                <w:sz w:val="20"/>
                <w:szCs w:val="20"/>
                <w:lang w:eastAsia="uk-UA"/>
              </w:rPr>
              <w:t>ік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uk-UA"/>
              </w:rPr>
              <w:t>нарада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)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pacing w:val="-2"/>
                <w:kern w:val="22"/>
                <w:sz w:val="20"/>
                <w:szCs w:val="20"/>
                <w:lang w:eastAsia="uk-UA"/>
              </w:rPr>
            </w:pP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Робочий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навчальний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план. Мережа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класів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на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наступний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навчальний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р</w:t>
            </w:r>
            <w:proofErr w:type="gram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ік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, книга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основної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діяльності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. Заяви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вчителів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які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мають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неповне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навантаження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. Список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вчителів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ознайомлених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зі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своїм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попереднім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педагогічним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2"/>
                <w:kern w:val="22"/>
                <w:sz w:val="20"/>
                <w:szCs w:val="20"/>
                <w:lang w:eastAsia="uk-UA"/>
              </w:rPr>
              <w:t>навантаженням</w:t>
            </w:r>
            <w:proofErr w:type="spellEnd"/>
            <w:r>
              <w:rPr>
                <w:spacing w:val="-2"/>
                <w:kern w:val="22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Набі</w:t>
            </w:r>
            <w:proofErr w:type="gramStart"/>
            <w:r>
              <w:rPr>
                <w:sz w:val="20"/>
                <w:szCs w:val="20"/>
                <w:lang w:eastAsia="uk-UA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учнів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до 1-го  </w:t>
            </w:r>
            <w:r>
              <w:rPr>
                <w:sz w:val="20"/>
                <w:szCs w:val="20"/>
                <w:lang w:val="uk-UA" w:eastAsia="uk-UA"/>
              </w:rPr>
              <w:t>класу. Аналіз роботи з дітьми 5-річного віку</w:t>
            </w:r>
            <w:r>
              <w:rPr>
                <w:sz w:val="20"/>
                <w:szCs w:val="20"/>
                <w:lang w:eastAsia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uk-UA"/>
              </w:rPr>
              <w:t>нарада</w:t>
            </w:r>
            <w:proofErr w:type="spellEnd"/>
            <w:r>
              <w:rPr>
                <w:sz w:val="20"/>
                <w:szCs w:val="20"/>
                <w:lang w:eastAsia="uk-UA"/>
              </w:rPr>
              <w:t>)</w:t>
            </w:r>
            <w:r>
              <w:rPr>
                <w:sz w:val="20"/>
                <w:szCs w:val="20"/>
                <w:lang w:val="uk-UA" w:eastAsia="uk-UA"/>
              </w:rPr>
              <w:t xml:space="preserve">.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eastAsia="uk-UA"/>
              </w:rPr>
            </w:pPr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Книга </w:t>
            </w:r>
            <w:proofErr w:type="spellStart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основної</w:t>
            </w:r>
            <w:proofErr w:type="spellEnd"/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діяльності</w:t>
            </w:r>
            <w:proofErr w:type="spellEnd"/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. Заяви </w:t>
            </w:r>
            <w:proofErr w:type="spellStart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батьків</w:t>
            </w:r>
            <w:proofErr w:type="spellEnd"/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або</w:t>
            </w:r>
            <w:proofErr w:type="spellEnd"/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осіб</w:t>
            </w:r>
            <w:proofErr w:type="spellEnd"/>
            <w:proofErr w:type="gramEnd"/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які</w:t>
            </w:r>
            <w:proofErr w:type="spellEnd"/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їх</w:t>
            </w:r>
            <w:proofErr w:type="spellEnd"/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замінюють</w:t>
            </w:r>
            <w:proofErr w:type="spellEnd"/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Медичні</w:t>
            </w:r>
            <w:proofErr w:type="spellEnd"/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довідки</w:t>
            </w:r>
            <w:proofErr w:type="spellEnd"/>
            <w:r>
              <w:rPr>
                <w:spacing w:val="-4"/>
                <w:kern w:val="22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pacing w:val="-4"/>
                <w:kern w:val="22"/>
                <w:sz w:val="20"/>
                <w:szCs w:val="20"/>
                <w:lang w:eastAsia="uk-UA"/>
              </w:rPr>
              <w:t>учнів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Медогляд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працівників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Штатний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розпис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Книги </w:t>
            </w:r>
            <w:proofErr w:type="spellStart"/>
            <w:r>
              <w:rPr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uk-UA"/>
              </w:rPr>
              <w:t>Медичні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книжки </w:t>
            </w:r>
            <w:proofErr w:type="spellStart"/>
            <w:r>
              <w:rPr>
                <w:sz w:val="20"/>
                <w:szCs w:val="20"/>
                <w:lang w:eastAsia="uk-UA"/>
              </w:rPr>
              <w:t>педпрацівників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uk-UA"/>
              </w:rPr>
              <w:t>Приписи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СЕС.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Дотримання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сані</w:t>
            </w:r>
            <w:proofErr w:type="gramStart"/>
            <w:r>
              <w:rPr>
                <w:sz w:val="20"/>
                <w:szCs w:val="20"/>
                <w:lang w:eastAsia="uk-UA"/>
              </w:rPr>
              <w:t>тарно-</w:t>
            </w:r>
            <w:r>
              <w:rPr>
                <w:sz w:val="20"/>
                <w:szCs w:val="20"/>
                <w:lang w:eastAsia="uk-UA"/>
              </w:rPr>
              <w:lastRenderedPageBreak/>
              <w:t>г</w:t>
            </w:r>
            <w:proofErr w:type="gramEnd"/>
            <w:r>
              <w:rPr>
                <w:sz w:val="20"/>
                <w:szCs w:val="20"/>
                <w:lang w:eastAsia="uk-UA"/>
              </w:rPr>
              <w:t>ігієнічних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норм в </w:t>
            </w:r>
            <w:proofErr w:type="spellStart"/>
            <w:r>
              <w:rPr>
                <w:sz w:val="20"/>
                <w:szCs w:val="20"/>
                <w:lang w:eastAsia="uk-UA"/>
              </w:rPr>
              <w:t>організації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навчально-виховного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п</w:t>
            </w:r>
            <w:proofErr w:type="spellStart"/>
            <w:r>
              <w:rPr>
                <w:sz w:val="20"/>
                <w:szCs w:val="20"/>
                <w:lang w:eastAsia="uk-UA"/>
              </w:rPr>
              <w:t>роцессу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uk-UA"/>
              </w:rPr>
              <w:t>нарада</w:t>
            </w:r>
            <w:proofErr w:type="spellEnd"/>
            <w:r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Приписи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органів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uk-UA"/>
              </w:rPr>
              <w:t>державного</w:t>
            </w:r>
            <w:proofErr w:type="gram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нагляду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</w:t>
            </w:r>
            <w:r>
              <w:rPr>
                <w:sz w:val="20"/>
                <w:szCs w:val="20"/>
                <w:lang w:eastAsia="uk-UA"/>
              </w:rPr>
              <w:lastRenderedPageBreak/>
              <w:t xml:space="preserve">Заходи </w:t>
            </w:r>
            <w:proofErr w:type="spellStart"/>
            <w:r>
              <w:rPr>
                <w:sz w:val="20"/>
                <w:szCs w:val="20"/>
                <w:lang w:eastAsia="uk-UA"/>
              </w:rPr>
              <w:t>щодо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усунення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встановлених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порушень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і </w:t>
            </w:r>
            <w:proofErr w:type="spellStart"/>
            <w:r>
              <w:rPr>
                <w:sz w:val="20"/>
                <w:szCs w:val="20"/>
                <w:lang w:eastAsia="uk-UA"/>
              </w:rPr>
              <w:t>недолі</w:t>
            </w:r>
            <w:proofErr w:type="gramStart"/>
            <w:r>
              <w:rPr>
                <w:sz w:val="20"/>
                <w:szCs w:val="20"/>
                <w:lang w:eastAsia="uk-UA"/>
              </w:rPr>
              <w:t>к</w:t>
            </w:r>
            <w:proofErr w:type="gramEnd"/>
            <w:r>
              <w:rPr>
                <w:sz w:val="20"/>
                <w:szCs w:val="20"/>
                <w:lang w:eastAsia="uk-UA"/>
              </w:rPr>
              <w:t>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uk-UA"/>
              </w:rPr>
              <w:t>Розклад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уроків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Режим </w:t>
            </w:r>
            <w:proofErr w:type="spellStart"/>
            <w:r>
              <w:rPr>
                <w:sz w:val="20"/>
                <w:szCs w:val="20"/>
                <w:lang w:eastAsia="uk-UA"/>
              </w:rPr>
              <w:t>роботи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школи</w:t>
            </w:r>
            <w:r>
              <w:rPr>
                <w:sz w:val="20"/>
                <w:szCs w:val="20"/>
                <w:lang w:eastAsia="uk-UA"/>
              </w:rPr>
              <w:t xml:space="preserve">. Книга </w:t>
            </w:r>
            <w:proofErr w:type="spellStart"/>
            <w:r>
              <w:rPr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eastAsia="uk-UA"/>
              </w:rPr>
              <w:t>основної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діяльності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lastRenderedPageBreak/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Забезпечення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uk-UA"/>
              </w:rPr>
              <w:t>п</w:t>
            </w:r>
            <w:proofErr w:type="gramEnd"/>
            <w:r>
              <w:rPr>
                <w:sz w:val="20"/>
                <w:szCs w:val="20"/>
                <w:lang w:eastAsia="uk-UA"/>
              </w:rPr>
              <w:t>ідручниками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збереження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eastAsia="uk-UA"/>
              </w:rPr>
              <w:t>зміцнення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бібліотечного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фонду. Стан </w:t>
            </w:r>
            <w:proofErr w:type="spellStart"/>
            <w:r>
              <w:rPr>
                <w:sz w:val="20"/>
                <w:szCs w:val="20"/>
                <w:lang w:eastAsia="uk-UA"/>
              </w:rPr>
              <w:t>роботи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бібліотеки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Книги </w:t>
            </w:r>
            <w:proofErr w:type="spellStart"/>
            <w:proofErr w:type="gramStart"/>
            <w:r>
              <w:rPr>
                <w:sz w:val="20"/>
                <w:szCs w:val="20"/>
                <w:lang w:eastAsia="uk-UA"/>
              </w:rPr>
              <w:t>обл</w:t>
            </w:r>
            <w:proofErr w:type="gramEnd"/>
            <w:r>
              <w:rPr>
                <w:sz w:val="20"/>
                <w:szCs w:val="20"/>
                <w:lang w:eastAsia="uk-UA"/>
              </w:rPr>
              <w:t>іку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матеріальної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бази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бібліотеки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uk-UA"/>
              </w:rPr>
              <w:t>Плани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роботи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ЗНЗ, </w:t>
            </w:r>
            <w:proofErr w:type="spellStart"/>
            <w:r>
              <w:rPr>
                <w:sz w:val="20"/>
                <w:szCs w:val="20"/>
                <w:lang w:eastAsia="uk-UA"/>
              </w:rPr>
              <w:t>бібліотеки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uk-UA"/>
              </w:rPr>
              <w:t>Перев</w:t>
            </w:r>
            <w:proofErr w:type="gramEnd"/>
            <w:r>
              <w:rPr>
                <w:sz w:val="20"/>
                <w:szCs w:val="20"/>
                <w:lang w:eastAsia="uk-UA"/>
              </w:rPr>
              <w:t>ірка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стану </w:t>
            </w:r>
            <w:proofErr w:type="spellStart"/>
            <w:r>
              <w:rPr>
                <w:sz w:val="20"/>
                <w:szCs w:val="20"/>
                <w:lang w:eastAsia="uk-UA"/>
              </w:rPr>
              <w:t>виконання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eastAsia="uk-UA"/>
              </w:rPr>
              <w:t>корекція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планів </w:t>
            </w:r>
            <w:proofErr w:type="spellStart"/>
            <w:r>
              <w:rPr>
                <w:sz w:val="20"/>
                <w:szCs w:val="20"/>
                <w:lang w:eastAsia="uk-UA"/>
              </w:rPr>
              <w:t>роботи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uk-UA"/>
              </w:rPr>
              <w:t>нарада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)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spacing w:line="228" w:lineRule="auto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Книги </w:t>
            </w:r>
            <w:proofErr w:type="spellStart"/>
            <w:r>
              <w:rPr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eastAsia="uk-UA"/>
              </w:rPr>
              <w:t>основної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діяльності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протоколів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засідань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педагогічної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ради, </w:t>
            </w:r>
            <w:proofErr w:type="spellStart"/>
            <w:r>
              <w:rPr>
                <w:sz w:val="20"/>
                <w:szCs w:val="20"/>
                <w:lang w:eastAsia="uk-UA"/>
              </w:rPr>
              <w:t>методичних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об’єднань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нарад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trHeight w:val="170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Стан </w:t>
            </w:r>
            <w:proofErr w:type="spellStart"/>
            <w:r>
              <w:rPr>
                <w:sz w:val="20"/>
                <w:szCs w:val="20"/>
                <w:lang w:eastAsia="uk-UA"/>
              </w:rPr>
              <w:t>проведення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ремонтних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робіт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uk-UA"/>
              </w:rPr>
              <w:t>нарада</w:t>
            </w:r>
            <w:proofErr w:type="spellEnd"/>
            <w:r>
              <w:rPr>
                <w:sz w:val="20"/>
                <w:szCs w:val="20"/>
                <w:lang w:eastAsia="uk-UA"/>
              </w:rPr>
              <w:t>)</w:t>
            </w:r>
          </w:p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</w:p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</w:p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План </w:t>
            </w:r>
            <w:proofErr w:type="spellStart"/>
            <w:r>
              <w:rPr>
                <w:sz w:val="20"/>
                <w:szCs w:val="20"/>
                <w:lang w:eastAsia="uk-UA"/>
              </w:rPr>
              <w:t>заходів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щодо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проведення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ремонтних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робі</w:t>
            </w:r>
            <w:proofErr w:type="gramStart"/>
            <w:r>
              <w:rPr>
                <w:sz w:val="20"/>
                <w:szCs w:val="20"/>
                <w:lang w:eastAsia="uk-UA"/>
              </w:rPr>
              <w:t>т</w:t>
            </w:r>
            <w:proofErr w:type="spellEnd"/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Перевірка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особових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справ </w:t>
            </w:r>
            <w:proofErr w:type="spellStart"/>
            <w:r>
              <w:rPr>
                <w:sz w:val="20"/>
                <w:szCs w:val="20"/>
                <w:lang w:eastAsia="uk-UA"/>
              </w:rPr>
              <w:t>учні</w:t>
            </w:r>
            <w:proofErr w:type="gramStart"/>
            <w:r>
              <w:rPr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Особові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справи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учнів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uk-UA"/>
              </w:rPr>
              <w:t>Алфавітна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книга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Готовність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ЗНЗ до </w:t>
            </w:r>
            <w:proofErr w:type="spellStart"/>
            <w:r>
              <w:rPr>
                <w:sz w:val="20"/>
                <w:szCs w:val="20"/>
                <w:lang w:eastAsia="uk-UA"/>
              </w:rPr>
              <w:t>осінньо-зимового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періоду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Стан </w:t>
            </w:r>
            <w:proofErr w:type="spellStart"/>
            <w:r>
              <w:rPr>
                <w:sz w:val="20"/>
                <w:szCs w:val="20"/>
                <w:lang w:eastAsia="uk-UA"/>
              </w:rPr>
              <w:t>протипожежної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каналізаційної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опалювальної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систем, котельного </w:t>
            </w:r>
            <w:proofErr w:type="spellStart"/>
            <w:r>
              <w:rPr>
                <w:sz w:val="20"/>
                <w:szCs w:val="20"/>
                <w:lang w:eastAsia="uk-UA"/>
              </w:rPr>
              <w:t>господарства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lastRenderedPageBreak/>
              <w:t>покрі</w:t>
            </w:r>
            <w:proofErr w:type="gramStart"/>
            <w:r>
              <w:rPr>
                <w:sz w:val="20"/>
                <w:szCs w:val="20"/>
                <w:lang w:eastAsia="uk-UA"/>
              </w:rPr>
              <w:t>вл</w:t>
            </w:r>
            <w:proofErr w:type="gramEnd"/>
            <w:r>
              <w:rPr>
                <w:sz w:val="20"/>
                <w:szCs w:val="20"/>
                <w:lang w:eastAsia="uk-UA"/>
              </w:rPr>
              <w:t>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утеплення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приміщень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uk-UA"/>
              </w:rPr>
              <w:t>нарада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) 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lastRenderedPageBreak/>
              <w:t>+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spacing w:line="228" w:lineRule="auto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Книга </w:t>
            </w:r>
            <w:proofErr w:type="spellStart"/>
            <w:r>
              <w:rPr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eastAsia="uk-UA"/>
              </w:rPr>
              <w:t>основної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діяльності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 </w:t>
            </w:r>
            <w:proofErr w:type="spellStart"/>
            <w:r>
              <w:rPr>
                <w:sz w:val="20"/>
                <w:szCs w:val="20"/>
                <w:lang w:eastAsia="uk-UA"/>
              </w:rPr>
              <w:t>плани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eastAsia="uk-UA"/>
              </w:rPr>
              <w:t>схеми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еваковиході</w:t>
            </w:r>
            <w:proofErr w:type="gramStart"/>
            <w:r>
              <w:rPr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eastAsia="uk-UA"/>
              </w:rPr>
              <w:t xml:space="preserve"> (за </w:t>
            </w:r>
            <w:proofErr w:type="spellStart"/>
            <w:r>
              <w:rPr>
                <w:sz w:val="20"/>
                <w:szCs w:val="20"/>
                <w:lang w:eastAsia="uk-UA"/>
              </w:rPr>
              <w:t>наявності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котельні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ЗНЗ).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Готовність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ЗНЗ до нового </w:t>
            </w:r>
            <w:proofErr w:type="spellStart"/>
            <w:r>
              <w:rPr>
                <w:sz w:val="20"/>
                <w:szCs w:val="20"/>
                <w:lang w:eastAsia="uk-UA"/>
              </w:rPr>
              <w:t>навчального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року (</w:t>
            </w:r>
            <w:proofErr w:type="spellStart"/>
            <w:r>
              <w:rPr>
                <w:sz w:val="20"/>
                <w:szCs w:val="20"/>
                <w:lang w:eastAsia="uk-UA"/>
              </w:rPr>
              <w:t>нарада</w:t>
            </w:r>
            <w:proofErr w:type="spellEnd"/>
            <w:r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Акт </w:t>
            </w:r>
            <w:proofErr w:type="spellStart"/>
            <w:r>
              <w:rPr>
                <w:sz w:val="20"/>
                <w:szCs w:val="20"/>
                <w:lang w:eastAsia="uk-UA"/>
              </w:rPr>
              <w:t>готовності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НВК, </w:t>
            </w:r>
            <w:proofErr w:type="spellStart"/>
            <w:r>
              <w:rPr>
                <w:sz w:val="20"/>
                <w:szCs w:val="20"/>
                <w:lang w:eastAsia="uk-UA"/>
              </w:rPr>
              <w:t>акти-дозволи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: </w:t>
            </w:r>
            <w:proofErr w:type="gramStart"/>
            <w:r>
              <w:rPr>
                <w:sz w:val="20"/>
                <w:szCs w:val="20"/>
                <w:lang w:eastAsia="uk-UA"/>
              </w:rPr>
              <w:t>на</w:t>
            </w:r>
            <w:proofErr w:type="gramEnd"/>
            <w:r>
              <w:rPr>
                <w:sz w:val="20"/>
                <w:szCs w:val="20"/>
                <w:lang w:eastAsia="uk-UA"/>
              </w:rPr>
              <w:t xml:space="preserve"> роботу в </w:t>
            </w:r>
            <w:proofErr w:type="spellStart"/>
            <w:r>
              <w:rPr>
                <w:sz w:val="20"/>
                <w:szCs w:val="20"/>
                <w:lang w:eastAsia="uk-UA"/>
              </w:rPr>
              <w:t>кабінетах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випробування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спортивних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споруд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Дотримання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вимог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eastAsia="uk-UA"/>
              </w:rPr>
              <w:t>ведення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класних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журналів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uk-UA"/>
              </w:rPr>
              <w:t>нарада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) 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Класні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журнали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 1 – </w:t>
            </w:r>
            <w:r>
              <w:rPr>
                <w:sz w:val="20"/>
                <w:szCs w:val="20"/>
                <w:lang w:val="uk-UA" w:eastAsia="uk-UA"/>
              </w:rPr>
              <w:t>8</w:t>
            </w:r>
            <w:r>
              <w:rPr>
                <w:sz w:val="20"/>
                <w:szCs w:val="20"/>
                <w:lang w:eastAsia="uk-UA"/>
              </w:rPr>
              <w:t xml:space="preserve">х </w:t>
            </w:r>
            <w:proofErr w:type="spellStart"/>
            <w:r>
              <w:rPr>
                <w:sz w:val="20"/>
                <w:szCs w:val="20"/>
                <w:lang w:eastAsia="uk-UA"/>
              </w:rPr>
              <w:t>класі</w:t>
            </w:r>
            <w:proofErr w:type="gramStart"/>
            <w:r>
              <w:rPr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eastAsia="uk-UA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uk-UA"/>
              </w:rPr>
              <w:t>Книга</w:t>
            </w:r>
            <w:proofErr w:type="gram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eastAsia="uk-UA"/>
              </w:rPr>
              <w:t>основної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діяльності</w:t>
            </w:r>
            <w:proofErr w:type="spellEnd"/>
          </w:p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</w:p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</w:p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</w:p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val="uk-UA" w:eastAsia="uk-UA"/>
              </w:rPr>
            </w:pPr>
          </w:p>
        </w:tc>
      </w:tr>
      <w:tr w:rsidR="0004490B" w:rsidTr="0004490B">
        <w:trPr>
          <w:cantSplit/>
          <w:jc w:val="center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ІІ.</w:t>
            </w:r>
          </w:p>
        </w:tc>
        <w:tc>
          <w:tcPr>
            <w:tcW w:w="152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4490B" w:rsidRDefault="0004490B">
            <w:pPr>
              <w:widowControl w:val="0"/>
              <w:suppressLineNumbers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 xml:space="preserve">Контроль за </w:t>
            </w:r>
            <w:proofErr w:type="spellStart"/>
            <w:r>
              <w:rPr>
                <w:b/>
                <w:sz w:val="20"/>
                <w:szCs w:val="20"/>
                <w:lang w:eastAsia="uk-UA"/>
              </w:rPr>
              <w:t>організацією</w:t>
            </w:r>
            <w:proofErr w:type="spellEnd"/>
            <w:r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uk-UA"/>
              </w:rPr>
              <w:t>навчально-виховного</w:t>
            </w:r>
            <w:proofErr w:type="spellEnd"/>
            <w:r>
              <w:rPr>
                <w:b/>
                <w:sz w:val="20"/>
                <w:szCs w:val="20"/>
                <w:lang w:eastAsia="uk-UA"/>
              </w:rPr>
              <w:t xml:space="preserve"> </w:t>
            </w:r>
            <w:r>
              <w:rPr>
                <w:b/>
                <w:sz w:val="20"/>
                <w:szCs w:val="20"/>
                <w:lang w:val="uk-UA" w:eastAsia="uk-UA"/>
              </w:rPr>
              <w:t>п</w:t>
            </w:r>
            <w:proofErr w:type="spellStart"/>
            <w:r>
              <w:rPr>
                <w:b/>
                <w:sz w:val="20"/>
                <w:szCs w:val="20"/>
                <w:lang w:eastAsia="uk-UA"/>
              </w:rPr>
              <w:t>роцессу</w:t>
            </w:r>
            <w:proofErr w:type="spellEnd"/>
          </w:p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Р</w:t>
            </w:r>
            <w:proofErr w:type="spellStart"/>
            <w:r>
              <w:rPr>
                <w:sz w:val="20"/>
                <w:szCs w:val="20"/>
                <w:lang w:eastAsia="uk-UA"/>
              </w:rPr>
              <w:t>езультатами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виконання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навчальних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 xml:space="preserve">програм  </w:t>
            </w:r>
          </w:p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eastAsia="uk-UA"/>
              </w:rPr>
              <w:t>(</w:t>
            </w:r>
            <w:proofErr w:type="spellStart"/>
            <w:r>
              <w:rPr>
                <w:sz w:val="20"/>
                <w:szCs w:val="20"/>
                <w:lang w:eastAsia="uk-UA"/>
              </w:rPr>
              <w:t>нарада</w:t>
            </w:r>
            <w:proofErr w:type="spellEnd"/>
            <w:r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Класні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журнали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Книга </w:t>
            </w:r>
            <w:proofErr w:type="spellStart"/>
            <w:r>
              <w:rPr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eastAsia="uk-UA"/>
              </w:rPr>
              <w:t>основної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діяльності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uk-UA"/>
              </w:rPr>
              <w:t>Звіти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класних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керівникі</w:t>
            </w:r>
            <w:proofErr w:type="gramStart"/>
            <w:r>
              <w:rPr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eastAsia="uk-UA"/>
              </w:rPr>
              <w:t xml:space="preserve"> про стан </w:t>
            </w:r>
            <w:proofErr w:type="spellStart"/>
            <w:r>
              <w:rPr>
                <w:sz w:val="20"/>
                <w:szCs w:val="20"/>
                <w:lang w:eastAsia="uk-UA"/>
              </w:rPr>
              <w:t>навчальних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досягнень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учнів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, </w:t>
            </w:r>
          </w:p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ж</w:t>
            </w:r>
            <w:proofErr w:type="spellStart"/>
            <w:r>
              <w:rPr>
                <w:sz w:val="20"/>
                <w:szCs w:val="20"/>
                <w:lang w:eastAsia="uk-UA"/>
              </w:rPr>
              <w:t>урнали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інструктажів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Відвідування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учнями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навчальних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занять </w:t>
            </w:r>
          </w:p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(наказ, </w:t>
            </w:r>
            <w:proofErr w:type="spellStart"/>
            <w:r>
              <w:rPr>
                <w:sz w:val="20"/>
                <w:szCs w:val="20"/>
                <w:lang w:eastAsia="uk-UA"/>
              </w:rPr>
              <w:t>нарада</w:t>
            </w:r>
            <w:proofErr w:type="spellEnd"/>
            <w:r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Журнал </w:t>
            </w:r>
            <w:proofErr w:type="spellStart"/>
            <w:proofErr w:type="gramStart"/>
            <w:r>
              <w:rPr>
                <w:sz w:val="20"/>
                <w:szCs w:val="20"/>
                <w:lang w:eastAsia="uk-UA"/>
              </w:rPr>
              <w:t>обл</w:t>
            </w:r>
            <w:proofErr w:type="gramEnd"/>
            <w:r>
              <w:rPr>
                <w:sz w:val="20"/>
                <w:szCs w:val="20"/>
                <w:lang w:eastAsia="uk-UA"/>
              </w:rPr>
              <w:t>іку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пропущених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уроків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uk-UA"/>
              </w:rPr>
              <w:t>Класні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журнали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Контроль за </w:t>
            </w:r>
            <w:proofErr w:type="spellStart"/>
            <w:r>
              <w:rPr>
                <w:sz w:val="20"/>
                <w:szCs w:val="20"/>
                <w:lang w:eastAsia="uk-UA"/>
              </w:rPr>
              <w:t>організацією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навчально-виховного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п</w:t>
            </w:r>
            <w:proofErr w:type="spellStart"/>
            <w:r>
              <w:rPr>
                <w:sz w:val="20"/>
                <w:szCs w:val="20"/>
                <w:lang w:eastAsia="uk-UA"/>
              </w:rPr>
              <w:t>роцесу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в 1-му </w:t>
            </w:r>
            <w:proofErr w:type="spellStart"/>
            <w:r>
              <w:rPr>
                <w:sz w:val="20"/>
                <w:szCs w:val="20"/>
                <w:lang w:eastAsia="uk-UA"/>
              </w:rPr>
              <w:t>класі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uk-UA"/>
              </w:rPr>
              <w:t>нарада</w:t>
            </w:r>
            <w:proofErr w:type="spellEnd"/>
            <w:r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Особові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справи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учнів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1-</w:t>
            </w:r>
            <w:r>
              <w:rPr>
                <w:sz w:val="20"/>
                <w:szCs w:val="20"/>
                <w:lang w:val="uk-UA" w:eastAsia="uk-UA"/>
              </w:rPr>
              <w:t>го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клас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у</w:t>
            </w:r>
            <w:r>
              <w:rPr>
                <w:sz w:val="20"/>
                <w:szCs w:val="20"/>
                <w:lang w:eastAsia="uk-UA"/>
              </w:rPr>
              <w:t xml:space="preserve">. Книга </w:t>
            </w:r>
            <w:proofErr w:type="spellStart"/>
            <w:r>
              <w:rPr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eastAsia="uk-UA"/>
              </w:rPr>
              <w:t>основної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діяльності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Контроль за </w:t>
            </w:r>
            <w:proofErr w:type="spellStart"/>
            <w:r>
              <w:rPr>
                <w:sz w:val="20"/>
                <w:szCs w:val="20"/>
                <w:lang w:eastAsia="uk-UA"/>
              </w:rPr>
              <w:lastRenderedPageBreak/>
              <w:t>організацією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навчально-виховного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п</w:t>
            </w:r>
            <w:proofErr w:type="spellStart"/>
            <w:r>
              <w:rPr>
                <w:sz w:val="20"/>
                <w:szCs w:val="20"/>
                <w:lang w:eastAsia="uk-UA"/>
              </w:rPr>
              <w:t>роцесу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в 5-му </w:t>
            </w:r>
            <w:proofErr w:type="spellStart"/>
            <w:r>
              <w:rPr>
                <w:sz w:val="20"/>
                <w:szCs w:val="20"/>
                <w:lang w:eastAsia="uk-UA"/>
              </w:rPr>
              <w:t>класі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uk-UA"/>
              </w:rPr>
              <w:t>нарада</w:t>
            </w:r>
            <w:proofErr w:type="spellEnd"/>
            <w:r>
              <w:rPr>
                <w:sz w:val="20"/>
                <w:szCs w:val="20"/>
                <w:lang w:eastAsia="uk-UA"/>
              </w:rPr>
              <w:t>, наказ)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Особові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справи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lastRenderedPageBreak/>
              <w:t>учнів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5-</w:t>
            </w:r>
            <w:r>
              <w:rPr>
                <w:sz w:val="20"/>
                <w:szCs w:val="20"/>
                <w:lang w:val="uk-UA" w:eastAsia="uk-UA"/>
              </w:rPr>
              <w:t>го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клас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у</w:t>
            </w:r>
            <w:r>
              <w:rPr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uk-UA"/>
              </w:rPr>
              <w:t>Класн</w:t>
            </w:r>
            <w:r>
              <w:rPr>
                <w:sz w:val="20"/>
                <w:szCs w:val="20"/>
                <w:lang w:val="uk-UA" w:eastAsia="uk-UA"/>
              </w:rPr>
              <w:t>ий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журнал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lastRenderedPageBreak/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uk-UA"/>
              </w:rPr>
              <w:t>Перев</w:t>
            </w:r>
            <w:proofErr w:type="gramEnd"/>
            <w:r>
              <w:rPr>
                <w:sz w:val="20"/>
                <w:szCs w:val="20"/>
                <w:lang w:eastAsia="uk-UA"/>
              </w:rPr>
              <w:t>ірка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учнівських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зошитів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(наказ)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Учнівські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зошити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Книга </w:t>
            </w:r>
            <w:proofErr w:type="spellStart"/>
            <w:r>
              <w:rPr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eastAsia="uk-UA"/>
              </w:rPr>
              <w:t>основної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діяльності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uk-UA"/>
              </w:rPr>
              <w:t>Перев</w:t>
            </w:r>
            <w:proofErr w:type="gramEnd"/>
            <w:r>
              <w:rPr>
                <w:sz w:val="20"/>
                <w:szCs w:val="20"/>
                <w:lang w:eastAsia="uk-UA"/>
              </w:rPr>
              <w:t>ірка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учнівських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щоденників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(наказ)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Учнівські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щоденники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Книга </w:t>
            </w:r>
            <w:proofErr w:type="spellStart"/>
            <w:r>
              <w:rPr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eastAsia="uk-UA"/>
              </w:rPr>
              <w:t>основної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діяльності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Проведення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шкільних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предметних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олімпіад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(наказ)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Книга </w:t>
            </w:r>
            <w:proofErr w:type="spellStart"/>
            <w:r>
              <w:rPr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eastAsia="uk-UA"/>
              </w:rPr>
              <w:t>основної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діяльності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uk-UA"/>
              </w:rPr>
              <w:t>Протоколи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проведення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олімпіад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Результати 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участ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і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учнів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у </w:t>
            </w:r>
            <w:proofErr w:type="spellStart"/>
            <w:r>
              <w:rPr>
                <w:sz w:val="20"/>
                <w:szCs w:val="20"/>
                <w:lang w:eastAsia="uk-UA"/>
              </w:rPr>
              <w:t>районних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обласних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олімпіадах</w:t>
            </w:r>
            <w:proofErr w:type="spellEnd"/>
            <w:r>
              <w:rPr>
                <w:sz w:val="20"/>
                <w:szCs w:val="20"/>
                <w:lang w:eastAsia="uk-UA"/>
              </w:rPr>
              <w:t>, конкурсах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Книга </w:t>
            </w:r>
            <w:proofErr w:type="spellStart"/>
            <w:r>
              <w:rPr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eastAsia="uk-UA"/>
              </w:rPr>
              <w:t>основної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діяльності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Контроль за </w:t>
            </w:r>
            <w:proofErr w:type="spellStart"/>
            <w:r>
              <w:rPr>
                <w:sz w:val="20"/>
                <w:szCs w:val="20"/>
                <w:lang w:eastAsia="uk-UA"/>
              </w:rPr>
              <w:t>роботою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веб-сайту ЗНЗ (</w:t>
            </w:r>
            <w:proofErr w:type="spellStart"/>
            <w:r>
              <w:rPr>
                <w:sz w:val="20"/>
                <w:szCs w:val="20"/>
                <w:lang w:eastAsia="uk-UA"/>
              </w:rPr>
              <w:t>нарада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, наказ</w:t>
            </w:r>
            <w:r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Інформація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на веб-</w:t>
            </w:r>
            <w:proofErr w:type="spellStart"/>
            <w:r>
              <w:rPr>
                <w:sz w:val="20"/>
                <w:szCs w:val="20"/>
                <w:lang w:eastAsia="uk-UA"/>
              </w:rPr>
              <w:t>сайті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ЗНЗ. Книга </w:t>
            </w:r>
            <w:proofErr w:type="spellStart"/>
            <w:r>
              <w:rPr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eastAsia="uk-UA"/>
              </w:rPr>
              <w:t>основної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діяльності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Оцінювання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педагогічними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працівниками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навчальних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досягнень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учні</w:t>
            </w:r>
            <w:proofErr w:type="gramStart"/>
            <w:r>
              <w:rPr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(</w:t>
            </w:r>
            <w:r>
              <w:rPr>
                <w:sz w:val="20"/>
                <w:szCs w:val="20"/>
                <w:lang w:val="uk-UA" w:eastAsia="uk-UA"/>
              </w:rPr>
              <w:t xml:space="preserve"> нарада</w:t>
            </w:r>
            <w:r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Інформація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на веб-</w:t>
            </w:r>
            <w:proofErr w:type="spellStart"/>
            <w:r>
              <w:rPr>
                <w:sz w:val="20"/>
                <w:szCs w:val="20"/>
                <w:lang w:eastAsia="uk-UA"/>
              </w:rPr>
              <w:t>сайті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школи</w:t>
            </w:r>
            <w:r>
              <w:rPr>
                <w:sz w:val="20"/>
                <w:szCs w:val="20"/>
                <w:lang w:eastAsia="uk-UA"/>
              </w:rPr>
              <w:t xml:space="preserve">. </w:t>
            </w:r>
            <w:r>
              <w:rPr>
                <w:sz w:val="20"/>
                <w:szCs w:val="20"/>
                <w:lang w:val="uk-UA" w:eastAsia="uk-UA"/>
              </w:rPr>
              <w:t>Класні журнали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cantSplit/>
          <w:jc w:val="center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I</w:t>
            </w:r>
            <w:r>
              <w:rPr>
                <w:b/>
                <w:sz w:val="20"/>
                <w:szCs w:val="20"/>
                <w:lang w:val="uk-UA" w:eastAsia="uk-UA"/>
              </w:rPr>
              <w:t>ІІ</w:t>
            </w:r>
            <w:r>
              <w:rPr>
                <w:b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52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4490B" w:rsidRDefault="0004490B">
            <w:pPr>
              <w:widowControl w:val="0"/>
              <w:suppressLineNumbers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 xml:space="preserve">Контроль за </w:t>
            </w:r>
            <w:proofErr w:type="gramStart"/>
            <w:r>
              <w:rPr>
                <w:b/>
                <w:sz w:val="20"/>
                <w:szCs w:val="20"/>
                <w:lang w:eastAsia="uk-UA"/>
              </w:rPr>
              <w:t>методичною</w:t>
            </w:r>
            <w:proofErr w:type="gramEnd"/>
            <w:r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uk-UA"/>
              </w:rPr>
              <w:t>роботою</w:t>
            </w:r>
            <w:proofErr w:type="spellEnd"/>
          </w:p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Поурочні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плани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вчителів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uk-UA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  <w:lang w:eastAsia="uk-UA"/>
              </w:rPr>
              <w:t>нарада</w:t>
            </w:r>
            <w:proofErr w:type="spellEnd"/>
            <w:r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Поурочні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плани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вчителів</w:t>
            </w:r>
            <w:proofErr w:type="spellEnd"/>
            <w:r>
              <w:rPr>
                <w:sz w:val="20"/>
                <w:szCs w:val="20"/>
                <w:lang w:eastAsia="uk-UA"/>
              </w:rPr>
              <w:t>. Календарно-</w:t>
            </w:r>
            <w:proofErr w:type="spellStart"/>
            <w:r>
              <w:rPr>
                <w:sz w:val="20"/>
                <w:szCs w:val="20"/>
                <w:lang w:eastAsia="uk-UA"/>
              </w:rPr>
              <w:t>тематичне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планування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val="uk-UA"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Комплектування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ЗНЗ </w:t>
            </w:r>
            <w:proofErr w:type="spellStart"/>
            <w:r>
              <w:rPr>
                <w:sz w:val="20"/>
                <w:szCs w:val="20"/>
                <w:lang w:eastAsia="uk-UA"/>
              </w:rPr>
              <w:t>педкадрами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  <w:lang w:eastAsia="uk-UA"/>
              </w:rPr>
              <w:t>педагогічна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рада, наказ)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Статистична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звітність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за формою   </w:t>
            </w:r>
            <w:r>
              <w:rPr>
                <w:sz w:val="20"/>
                <w:szCs w:val="20"/>
                <w:lang w:eastAsia="uk-UA"/>
              </w:rPr>
              <w:lastRenderedPageBreak/>
              <w:t xml:space="preserve">№ 76-РВК, </w:t>
            </w:r>
            <w:proofErr w:type="spellStart"/>
            <w:r>
              <w:rPr>
                <w:sz w:val="20"/>
                <w:szCs w:val="20"/>
                <w:lang w:eastAsia="uk-UA"/>
              </w:rPr>
              <w:t>накази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про </w:t>
            </w:r>
            <w:proofErr w:type="spellStart"/>
            <w:r>
              <w:rPr>
                <w:sz w:val="20"/>
                <w:szCs w:val="20"/>
                <w:lang w:eastAsia="uk-UA"/>
              </w:rPr>
              <w:t>призначення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uk-UA"/>
              </w:rPr>
              <w:t>звільнення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) </w:t>
            </w:r>
            <w:proofErr w:type="spellStart"/>
            <w:r>
              <w:rPr>
                <w:sz w:val="20"/>
                <w:szCs w:val="20"/>
                <w:lang w:eastAsia="uk-UA"/>
              </w:rPr>
              <w:t>педпрацівників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особові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справи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трудові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книжки </w:t>
            </w:r>
            <w:proofErr w:type="spellStart"/>
            <w:r>
              <w:rPr>
                <w:sz w:val="20"/>
                <w:szCs w:val="20"/>
                <w:lang w:eastAsia="uk-UA"/>
              </w:rPr>
              <w:t>вчителі</w:t>
            </w:r>
            <w:proofErr w:type="gramStart"/>
            <w:r>
              <w:rPr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lastRenderedPageBreak/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Проходження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курсової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перепідготовки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uk-UA"/>
              </w:rPr>
              <w:t>нарада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r>
              <w:rPr>
                <w:sz w:val="20"/>
                <w:szCs w:val="20"/>
                <w:lang w:val="uk-UA" w:eastAsia="uk-UA"/>
              </w:rPr>
              <w:t>план перепідготовки</w:t>
            </w:r>
            <w:r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Графік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курсової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перепідготовки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на </w:t>
            </w:r>
            <w:proofErr w:type="spellStart"/>
            <w:proofErr w:type="gramStart"/>
            <w:r>
              <w:rPr>
                <w:sz w:val="20"/>
                <w:szCs w:val="20"/>
                <w:lang w:eastAsia="uk-UA"/>
              </w:rPr>
              <w:t>р</w:t>
            </w:r>
            <w:proofErr w:type="gramEnd"/>
            <w:r>
              <w:rPr>
                <w:sz w:val="20"/>
                <w:szCs w:val="20"/>
                <w:lang w:eastAsia="uk-UA"/>
              </w:rPr>
              <w:t>ік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uk-UA"/>
              </w:rPr>
              <w:t>Перспективний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план </w:t>
            </w:r>
            <w:proofErr w:type="spellStart"/>
            <w:r>
              <w:rPr>
                <w:sz w:val="20"/>
                <w:szCs w:val="20"/>
                <w:lang w:eastAsia="uk-UA"/>
              </w:rPr>
              <w:t>курсової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перепідготовки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Книги </w:t>
            </w:r>
            <w:proofErr w:type="spellStart"/>
            <w:r>
              <w:rPr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eastAsia="uk-UA"/>
              </w:rPr>
              <w:t>основної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діяльності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  <w:lang w:eastAsia="uk-UA"/>
              </w:rPr>
              <w:t>обл</w:t>
            </w:r>
            <w:proofErr w:type="gramEnd"/>
            <w:r>
              <w:rPr>
                <w:sz w:val="20"/>
                <w:szCs w:val="20"/>
                <w:lang w:eastAsia="uk-UA"/>
              </w:rPr>
              <w:t>іку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вихідної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документації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Відвідування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навчальних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занять </w:t>
            </w:r>
            <w:proofErr w:type="spellStart"/>
            <w:r>
              <w:rPr>
                <w:sz w:val="20"/>
                <w:szCs w:val="20"/>
                <w:lang w:eastAsia="uk-UA"/>
              </w:rPr>
              <w:t>педагогічних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працівникі</w:t>
            </w:r>
            <w:proofErr w:type="gramStart"/>
            <w:r>
              <w:rPr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які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атестуються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uk-UA"/>
              </w:rPr>
              <w:t>нарада</w:t>
            </w:r>
            <w:proofErr w:type="spellEnd"/>
            <w:r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</w:t>
            </w:r>
            <w:proofErr w:type="spellStart"/>
            <w:r>
              <w:rPr>
                <w:sz w:val="20"/>
                <w:szCs w:val="20"/>
                <w:lang w:eastAsia="uk-UA"/>
              </w:rPr>
              <w:t>ниг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а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відвідування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навчальних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занять </w:t>
            </w:r>
            <w:proofErr w:type="spellStart"/>
            <w:r>
              <w:rPr>
                <w:sz w:val="20"/>
                <w:szCs w:val="20"/>
                <w:lang w:eastAsia="uk-UA"/>
              </w:rPr>
              <w:t>керівниками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ЗНЗ, журнал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Вивчення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системи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роботи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педагогічних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працівникі</w:t>
            </w:r>
            <w:proofErr w:type="gramStart"/>
            <w:r>
              <w:rPr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які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атестуються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uk-UA"/>
              </w:rPr>
              <w:t>нарада</w:t>
            </w:r>
            <w:proofErr w:type="spellEnd"/>
            <w:r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Особові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справи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вчителів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uk-UA"/>
              </w:rPr>
              <w:t>Атестаційні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листи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uk-UA"/>
              </w:rPr>
              <w:t>Зошити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письмових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робіт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учнів</w:t>
            </w:r>
            <w:proofErr w:type="spellEnd"/>
            <w:r>
              <w:rPr>
                <w:sz w:val="20"/>
                <w:szCs w:val="20"/>
                <w:lang w:eastAsia="uk-UA"/>
              </w:rPr>
              <w:t>. Календарно-</w:t>
            </w:r>
            <w:proofErr w:type="spellStart"/>
            <w:r>
              <w:rPr>
                <w:sz w:val="20"/>
                <w:szCs w:val="20"/>
                <w:lang w:eastAsia="uk-UA"/>
              </w:rPr>
              <w:t>тематичне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планування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uk-UA"/>
              </w:rPr>
              <w:t>Класні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журнали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Книги </w:t>
            </w:r>
            <w:proofErr w:type="spellStart"/>
            <w:r>
              <w:rPr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eastAsia="uk-UA"/>
              </w:rPr>
              <w:t>основної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діяльності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Реалізація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системи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стимулювання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eastAsia="uk-UA"/>
              </w:rPr>
              <w:t>мотивації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працівників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uk-UA"/>
              </w:rPr>
              <w:t>нарада</w:t>
            </w:r>
            <w:proofErr w:type="spellEnd"/>
            <w:r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Книги </w:t>
            </w:r>
            <w:proofErr w:type="spellStart"/>
            <w:r>
              <w:rPr>
                <w:sz w:val="20"/>
                <w:szCs w:val="20"/>
                <w:lang w:eastAsia="uk-UA"/>
              </w:rPr>
              <w:t>протоколів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засідань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первинної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профспілкової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організацій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нарад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uk-UA"/>
              </w:rPr>
              <w:t>педпрацівникі</w:t>
            </w:r>
            <w:proofErr w:type="gramStart"/>
            <w:r>
              <w:rPr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  <w:tr w:rsidR="0004490B" w:rsidTr="0004490B">
        <w:trPr>
          <w:jc w:val="center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Результативність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методичної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роботи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 (наказ)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B" w:rsidRDefault="0004490B">
            <w:pPr>
              <w:widowControl w:val="0"/>
              <w:suppressLineNumbers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Плани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роботи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методичних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об’єднань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lastRenderedPageBreak/>
              <w:t>методичної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ради. Книга </w:t>
            </w:r>
            <w:proofErr w:type="spellStart"/>
            <w:r>
              <w:rPr>
                <w:sz w:val="20"/>
                <w:szCs w:val="20"/>
                <w:lang w:eastAsia="uk-UA"/>
              </w:rPr>
              <w:t>наказів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eastAsia="uk-UA"/>
              </w:rPr>
              <w:t>основної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діяльності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widowControl w:val="0"/>
              <w:suppressLineNumbers/>
              <w:ind w:right="-57"/>
              <w:jc w:val="both"/>
              <w:rPr>
                <w:spacing w:val="-4"/>
                <w:kern w:val="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lastRenderedPageBreak/>
              <w:t>Адміністрація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widowControl w:val="0"/>
              <w:suppressLineNumbers/>
              <w:rPr>
                <w:sz w:val="20"/>
                <w:szCs w:val="20"/>
                <w:lang w:eastAsia="uk-UA"/>
              </w:rPr>
            </w:pPr>
          </w:p>
        </w:tc>
      </w:tr>
    </w:tbl>
    <w:p w:rsidR="0004490B" w:rsidRDefault="0004490B" w:rsidP="0004490B">
      <w:pPr>
        <w:ind w:left="142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lastRenderedPageBreak/>
        <w:t>2.ВИВЧЕННЯ СТАНУ ВИКЛАДАННЯ ПРЕДМЕТІВ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2838"/>
        <w:gridCol w:w="5406"/>
        <w:gridCol w:w="1583"/>
        <w:gridCol w:w="2354"/>
        <w:gridCol w:w="2074"/>
      </w:tblGrid>
      <w:tr w:rsidR="0004490B" w:rsidTr="0004490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4490B" w:rsidRDefault="0004490B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№ з/п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4490B" w:rsidRDefault="0004490B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Питання контролю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4490B" w:rsidRDefault="0004490B">
            <w:pPr>
              <w:jc w:val="center"/>
              <w:rPr>
                <w:b/>
                <w:color w:val="0000CC"/>
                <w:lang w:val="uk-UA" w:eastAsia="uk-UA"/>
              </w:rPr>
            </w:pPr>
            <w:r>
              <w:rPr>
                <w:b/>
                <w:lang w:val="uk-UA" w:eastAsia="uk-UA"/>
              </w:rPr>
              <w:t>Загальні критерії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4490B" w:rsidRDefault="0004490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Термін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04490B" w:rsidRDefault="0004490B">
            <w:pPr>
              <w:jc w:val="center"/>
              <w:rPr>
                <w:b/>
                <w:color w:val="0000CC"/>
                <w:lang w:val="uk-UA" w:eastAsia="uk-UA"/>
              </w:rPr>
            </w:pPr>
            <w:r>
              <w:rPr>
                <w:b/>
                <w:lang w:val="uk-UA" w:eastAsia="uk-UA"/>
              </w:rPr>
              <w:t>Розгляд /вихідна документація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4490B" w:rsidRDefault="0004490B">
            <w:pPr>
              <w:jc w:val="center"/>
              <w:rPr>
                <w:b/>
                <w:color w:val="0000CC"/>
                <w:lang w:val="uk-UA" w:eastAsia="uk-UA"/>
              </w:rPr>
            </w:pPr>
            <w:r>
              <w:rPr>
                <w:b/>
                <w:lang w:val="uk-UA" w:eastAsia="uk-UA"/>
              </w:rPr>
              <w:t>Відмітка про виконання</w:t>
            </w:r>
          </w:p>
        </w:tc>
      </w:tr>
      <w:tr w:rsidR="0004490B" w:rsidTr="0004490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90B" w:rsidRDefault="0004490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90B" w:rsidRDefault="0004490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Стан виклад</w:t>
            </w:r>
            <w:r>
              <w:rPr>
                <w:lang w:val="uk-UA" w:eastAsia="uk-UA"/>
              </w:rPr>
              <w:t>а</w:t>
            </w:r>
            <w:r>
              <w:rPr>
                <w:lang w:val="uk-UA" w:eastAsia="uk-UA"/>
              </w:rPr>
              <w:t>ння</w:t>
            </w:r>
            <w:r>
              <w:rPr>
                <w:lang w:val="uk-UA" w:eastAsia="uk-UA"/>
              </w:rPr>
              <w:t xml:space="preserve"> російської мови в 5-9 класах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90B" w:rsidRDefault="0004490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* дотримання вимог Державного стандарту базової і повної загальної середньої освіти;</w:t>
            </w:r>
          </w:p>
          <w:p w:rsidR="0004490B" w:rsidRDefault="0004490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* дотримання санітарно-гігієнічного режиму   та техніки безпеки  під час уроку; </w:t>
            </w:r>
          </w:p>
          <w:p w:rsidR="0004490B" w:rsidRDefault="0004490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* забезпечення спортивним інвентарем на </w:t>
            </w:r>
            <w:proofErr w:type="spellStart"/>
            <w:r>
              <w:rPr>
                <w:lang w:val="uk-UA" w:eastAsia="uk-UA"/>
              </w:rPr>
              <w:t>уроці</w:t>
            </w:r>
            <w:proofErr w:type="spellEnd"/>
            <w:r>
              <w:rPr>
                <w:lang w:val="uk-UA" w:eastAsia="uk-UA"/>
              </w:rPr>
              <w:t>;</w:t>
            </w:r>
          </w:p>
          <w:p w:rsidR="0004490B" w:rsidRDefault="0004490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* дотримання дозування виконання вправ  та видів вправ відповідно до медичної групи учнів.</w:t>
            </w:r>
          </w:p>
          <w:p w:rsidR="0004490B" w:rsidRDefault="0004490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* ведення шкільної документації;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90B" w:rsidRDefault="0004490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листопад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90B" w:rsidRDefault="0004490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нарада при директорові; </w:t>
            </w:r>
          </w:p>
          <w:p w:rsidR="0004490B" w:rsidRDefault="0004490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аналітична довідка, наказ </w:t>
            </w:r>
          </w:p>
          <w:p w:rsidR="0004490B" w:rsidRDefault="0004490B">
            <w:pPr>
              <w:jc w:val="center"/>
              <w:rPr>
                <w:b/>
                <w:color w:val="0000CC"/>
                <w:lang w:val="uk-UA" w:eastAsia="uk-U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90B" w:rsidRDefault="0004490B">
            <w:pPr>
              <w:rPr>
                <w:b/>
                <w:color w:val="0000CC"/>
                <w:lang w:val="uk-UA" w:eastAsia="uk-UA"/>
              </w:rPr>
            </w:pPr>
          </w:p>
        </w:tc>
      </w:tr>
      <w:tr w:rsidR="0004490B" w:rsidTr="0004490B">
        <w:trPr>
          <w:trHeight w:val="8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90B" w:rsidRDefault="0004490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2.</w:t>
            </w:r>
            <w:bookmarkStart w:id="4" w:name="_GoBack"/>
            <w:bookmarkEnd w:id="4"/>
            <w:r>
              <w:rPr>
                <w:lang w:val="uk-UA" w:eastAsia="uk-UA"/>
              </w:rPr>
              <w:t>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90B" w:rsidRDefault="0004490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Класно – узагальнюючий контроль у 5 класі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0B" w:rsidRDefault="0004490B">
            <w:pPr>
              <w:rPr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90B" w:rsidRDefault="0004490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січень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490B" w:rsidRDefault="0004490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педрада; </w:t>
            </w:r>
          </w:p>
          <w:p w:rsidR="0004490B" w:rsidRDefault="0004490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аналітична довідка, наказ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90B" w:rsidRDefault="0004490B">
            <w:pPr>
              <w:rPr>
                <w:lang w:val="uk-UA" w:eastAsia="uk-UA"/>
              </w:rPr>
            </w:pPr>
          </w:p>
        </w:tc>
      </w:tr>
    </w:tbl>
    <w:p w:rsidR="0004490B" w:rsidRDefault="0004490B" w:rsidP="0004490B">
      <w:pPr>
        <w:tabs>
          <w:tab w:val="left" w:pos="0"/>
        </w:tabs>
        <w:rPr>
          <w:b/>
          <w:lang w:val="uk-UA" w:eastAsia="uk-UA"/>
        </w:rPr>
      </w:pPr>
      <w:r>
        <w:rPr>
          <w:b/>
          <w:lang w:val="uk-UA" w:eastAsia="uk-UA"/>
        </w:rPr>
        <w:t xml:space="preserve">                                  </w:t>
      </w:r>
    </w:p>
    <w:p w:rsidR="0004490B" w:rsidRDefault="0004490B" w:rsidP="0004490B">
      <w:pPr>
        <w:tabs>
          <w:tab w:val="left" w:pos="0"/>
        </w:tabs>
        <w:rPr>
          <w:b/>
          <w:sz w:val="28"/>
          <w:szCs w:val="28"/>
          <w:lang w:val="uk-UA" w:eastAsia="uk-UA"/>
        </w:rPr>
      </w:pPr>
    </w:p>
    <w:p w:rsidR="0004490B" w:rsidRDefault="0004490B" w:rsidP="0004490B">
      <w:pPr>
        <w:tabs>
          <w:tab w:val="left" w:pos="5573"/>
        </w:tabs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5. Контроль за веденням класних журналів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5197"/>
        <w:gridCol w:w="3655"/>
        <w:gridCol w:w="3801"/>
      </w:tblGrid>
      <w:tr w:rsidR="0004490B" w:rsidTr="0004490B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МІСЯЦЬ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МЕТА ПЕРЕВІРКИ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ХТО ПЕРЕВІРЯЄ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ДЕ ОБГОВОРЮЄТЬСЯ</w:t>
            </w:r>
          </w:p>
        </w:tc>
      </w:tr>
      <w:tr w:rsidR="0004490B" w:rsidTr="0004490B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Вересень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Культура оформлення журналу, своєчасність заповнення. Наявність відомостей про учнів та їх батьків.</w:t>
            </w:r>
          </w:p>
          <w:p w:rsidR="0004490B" w:rsidRDefault="0004490B">
            <w:pPr>
              <w:tabs>
                <w:tab w:val="left" w:pos="5573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Мета перевірки: контроль за дотриманням учителем правил ведення класних журналів.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lang w:val="uk-UA" w:eastAsia="uk-UA"/>
              </w:rPr>
              <w:t>Адміністрація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Оперативна нарада</w:t>
            </w:r>
          </w:p>
        </w:tc>
      </w:tr>
      <w:tr w:rsidR="0004490B" w:rsidTr="0004490B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Листопад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Накопичення оцінок у різних групах учнів. Своєчасність та правильність оформлення записів у журналах про вивчений матеріал на </w:t>
            </w:r>
            <w:proofErr w:type="spellStart"/>
            <w:r>
              <w:rPr>
                <w:lang w:val="uk-UA" w:eastAsia="uk-UA"/>
              </w:rPr>
              <w:t>уроці</w:t>
            </w:r>
            <w:proofErr w:type="spellEnd"/>
            <w:r>
              <w:rPr>
                <w:lang w:val="uk-UA" w:eastAsia="uk-UA"/>
              </w:rPr>
              <w:t xml:space="preserve">; </w:t>
            </w:r>
            <w:r>
              <w:rPr>
                <w:lang w:eastAsia="uk-UA"/>
              </w:rPr>
              <w:t xml:space="preserve">робота </w:t>
            </w:r>
            <w:proofErr w:type="spellStart"/>
            <w:r>
              <w:rPr>
                <w:lang w:eastAsia="uk-UA"/>
              </w:rPr>
              <w:t>зі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слабовстигаючими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учнями</w:t>
            </w:r>
            <w:proofErr w:type="spellEnd"/>
          </w:p>
          <w:p w:rsidR="0004490B" w:rsidRDefault="0004490B">
            <w:pPr>
              <w:tabs>
                <w:tab w:val="left" w:pos="5573"/>
              </w:tabs>
              <w:rPr>
                <w:lang w:val="uk-UA" w:eastAsia="uk-UA"/>
              </w:rPr>
            </w:pPr>
            <w:r>
              <w:rPr>
                <w:b/>
                <w:lang w:val="uk-UA" w:eastAsia="uk-UA"/>
              </w:rPr>
              <w:t>Мета перевірки:</w:t>
            </w:r>
            <w:r>
              <w:rPr>
                <w:lang w:val="uk-UA" w:eastAsia="uk-UA"/>
              </w:rPr>
              <w:t xml:space="preserve">  оцінити систему перевірки знань учнів учителями – </w:t>
            </w:r>
            <w:proofErr w:type="spellStart"/>
            <w:r>
              <w:rPr>
                <w:lang w:val="uk-UA" w:eastAsia="uk-UA"/>
              </w:rPr>
              <w:t>предметниками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lang w:val="uk-UA" w:eastAsia="uk-UA"/>
              </w:rPr>
              <w:t>Адміністрація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Матеріали до наказу</w:t>
            </w:r>
          </w:p>
        </w:tc>
      </w:tr>
      <w:tr w:rsidR="0004490B" w:rsidTr="0004490B">
        <w:trPr>
          <w:trHeight w:val="324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Січень</w:t>
            </w:r>
          </w:p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Зміст вимог програм із тем та фактичне виконання їх у журналі, виконання практичної частини програм, об’єктивність виставлення оцінок із предметів. Контроль за відвідуванням занять. Виконання програм із правил дорожнього руху, пожежної безпеки.</w:t>
            </w:r>
          </w:p>
          <w:p w:rsidR="0004490B" w:rsidRDefault="0004490B">
            <w:pPr>
              <w:tabs>
                <w:tab w:val="left" w:pos="5573"/>
              </w:tabs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Мета перевірки: </w:t>
            </w:r>
            <w:r>
              <w:rPr>
                <w:lang w:val="uk-UA" w:eastAsia="uk-UA"/>
              </w:rPr>
              <w:t>контроль  за виконанням навчальних програм, практичної частини програм.</w:t>
            </w:r>
          </w:p>
          <w:p w:rsidR="0004490B" w:rsidRDefault="0004490B">
            <w:pPr>
              <w:tabs>
                <w:tab w:val="left" w:pos="5573"/>
              </w:tabs>
              <w:rPr>
                <w:b/>
                <w:lang w:val="uk-UA" w:eastAsia="uk-UA"/>
              </w:rPr>
            </w:pPr>
            <w:r>
              <w:rPr>
                <w:lang w:val="uk-UA" w:eastAsia="uk-UA"/>
              </w:rPr>
              <w:t xml:space="preserve">Об’єктивність оцінювання знань учнів, зміст, характер, обсяг домашніх завдань.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lang w:val="uk-UA" w:eastAsia="uk-UA"/>
              </w:rPr>
              <w:t>Адміністрація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Наказ за підсумками</w:t>
            </w:r>
          </w:p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І семестру</w:t>
            </w:r>
          </w:p>
        </w:tc>
      </w:tr>
      <w:tr w:rsidR="0004490B" w:rsidTr="0004490B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Березень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Об’єктивність виставлення оцінок. Вивчення програмного матеріалу, виконання практичної частини програм, об’єктивність виставлення оцінок.</w:t>
            </w:r>
          </w:p>
          <w:p w:rsidR="0004490B" w:rsidRDefault="0004490B">
            <w:pPr>
              <w:tabs>
                <w:tab w:val="left" w:pos="5573"/>
              </w:tabs>
              <w:rPr>
                <w:lang w:val="uk-UA" w:eastAsia="uk-UA"/>
              </w:rPr>
            </w:pPr>
            <w:r>
              <w:rPr>
                <w:b/>
                <w:lang w:val="uk-UA" w:eastAsia="uk-UA"/>
              </w:rPr>
              <w:t>Мета перевірки:</w:t>
            </w:r>
            <w:r>
              <w:rPr>
                <w:lang w:val="uk-UA" w:eastAsia="uk-UA"/>
              </w:rPr>
              <w:t xml:space="preserve"> перевірка об’єктивності виставлення оцінок.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lang w:val="uk-UA" w:eastAsia="uk-UA"/>
              </w:rPr>
              <w:t>Адміністрація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Матеріали до наказу</w:t>
            </w:r>
          </w:p>
        </w:tc>
      </w:tr>
      <w:tr w:rsidR="0004490B" w:rsidTr="0004490B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Червень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Системна робота класних керівників та вчителів – предметників із класними журналами. Виконання навчальних програм. Об'єктивність оцінювання.</w:t>
            </w:r>
          </w:p>
          <w:p w:rsidR="0004490B" w:rsidRDefault="0004490B">
            <w:pPr>
              <w:tabs>
                <w:tab w:val="left" w:pos="5573"/>
              </w:tabs>
              <w:rPr>
                <w:lang w:val="uk-UA" w:eastAsia="uk-UA"/>
              </w:rPr>
            </w:pPr>
            <w:r>
              <w:rPr>
                <w:b/>
                <w:lang w:val="uk-UA" w:eastAsia="uk-UA"/>
              </w:rPr>
              <w:t>Мета перевірки</w:t>
            </w:r>
            <w:r>
              <w:rPr>
                <w:lang w:val="uk-UA" w:eastAsia="uk-UA"/>
              </w:rPr>
              <w:t>: виявлення основних недоліків роботи з класними журналами.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lang w:val="uk-UA" w:eastAsia="uk-UA"/>
              </w:rPr>
              <w:t>Адміністрація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Наказ </w:t>
            </w:r>
          </w:p>
        </w:tc>
      </w:tr>
    </w:tbl>
    <w:p w:rsidR="0004490B" w:rsidRDefault="0004490B" w:rsidP="0004490B">
      <w:pPr>
        <w:tabs>
          <w:tab w:val="left" w:pos="3720"/>
          <w:tab w:val="left" w:pos="5573"/>
          <w:tab w:val="center" w:pos="7285"/>
        </w:tabs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6. Контроль за виконанням навчальних програм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5472"/>
        <w:gridCol w:w="2073"/>
        <w:gridCol w:w="2699"/>
        <w:gridCol w:w="3189"/>
      </w:tblGrid>
      <w:tr w:rsidR="0004490B" w:rsidTr="0004490B">
        <w:trPr>
          <w:trHeight w:val="98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№ з/п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Що контролюється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Строки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Хто контролює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Де обговорюється</w:t>
            </w:r>
          </w:p>
        </w:tc>
      </w:tr>
      <w:tr w:rsidR="0004490B" w:rsidTr="0004490B">
        <w:trPr>
          <w:trHeight w:val="92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Календарно-тематичне планування  програмного матеріалу з предметів з чітким вказанням строків.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</w:t>
            </w:r>
            <w:proofErr w:type="spellStart"/>
            <w:r>
              <w:rPr>
                <w:lang w:val="uk-UA" w:eastAsia="uk-UA"/>
              </w:rPr>
              <w:t>посеместрово</w:t>
            </w:r>
            <w:proofErr w:type="spellEnd"/>
            <w:r>
              <w:rPr>
                <w:lang w:val="uk-UA" w:eastAsia="uk-UA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lang w:val="uk-UA" w:eastAsia="uk-UA"/>
              </w:rPr>
              <w:t>Адміністрація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Нарада вчителів</w:t>
            </w:r>
          </w:p>
        </w:tc>
      </w:tr>
      <w:tr w:rsidR="0004490B" w:rsidTr="0004490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Графіки контрольних, практичних, лабораторних робіт і екскурсій.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посеместрово</w:t>
            </w:r>
            <w:proofErr w:type="spellEnd"/>
            <w:r>
              <w:rPr>
                <w:lang w:val="uk-UA" w:eastAsia="uk-UA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lang w:val="uk-UA" w:eastAsia="uk-UA"/>
              </w:rPr>
              <w:t>Адміністрація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Співбесіда з вчителями</w:t>
            </w:r>
          </w:p>
        </w:tc>
      </w:tr>
      <w:tr w:rsidR="0004490B" w:rsidTr="0004490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Облік пропущених уроків учителями з хвороби. Заміна уроків.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один раз на місяць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lang w:val="uk-UA" w:eastAsia="uk-UA"/>
              </w:rPr>
              <w:t>Адміністрація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Адміністративна нарада</w:t>
            </w:r>
          </w:p>
        </w:tc>
      </w:tr>
      <w:tr w:rsidR="0004490B" w:rsidTr="0004490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Виконання навчальних програм за записами в </w:t>
            </w:r>
            <w:r>
              <w:rPr>
                <w:lang w:val="uk-UA" w:eastAsia="uk-UA"/>
              </w:rPr>
              <w:lastRenderedPageBreak/>
              <w:t>журналах.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І, ІІ семестри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lang w:val="uk-UA" w:eastAsia="uk-UA"/>
              </w:rPr>
              <w:t>Адміністрація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Адміністративна нарада</w:t>
            </w:r>
          </w:p>
        </w:tc>
      </w:tr>
      <w:tr w:rsidR="0004490B" w:rsidTr="0004490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 xml:space="preserve">5.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Перевірка відповідності змісту тем, які вивчаються державним програмам, календарним планом.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посеместрово</w:t>
            </w:r>
            <w:proofErr w:type="spellEnd"/>
            <w:r>
              <w:rPr>
                <w:lang w:val="uk-UA" w:eastAsia="uk-UA"/>
              </w:rPr>
              <w:t xml:space="preserve"> 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lang w:val="uk-UA" w:eastAsia="uk-UA"/>
              </w:rPr>
              <w:t>Адміністрація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Наради при директорові </w:t>
            </w:r>
          </w:p>
        </w:tc>
      </w:tr>
    </w:tbl>
    <w:p w:rsidR="0004490B" w:rsidRDefault="0004490B" w:rsidP="0004490B">
      <w:pPr>
        <w:tabs>
          <w:tab w:val="left" w:pos="5573"/>
        </w:tabs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7. Контроль за веденням щоденників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6647"/>
        <w:gridCol w:w="2727"/>
        <w:gridCol w:w="3095"/>
      </w:tblGrid>
      <w:tr w:rsidR="0004490B" w:rsidTr="0004490B">
        <w:trPr>
          <w:trHeight w:val="7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МІСЯЦЬ </w:t>
            </w:r>
          </w:p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ЗМІСТ РОБОТИ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ВІДПОВІДАЛЬНІ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</w:p>
          <w:p w:rsidR="0004490B" w:rsidRDefault="0004490B">
            <w:pPr>
              <w:tabs>
                <w:tab w:val="left" w:pos="557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ПІДБИТТЯ ПІДСУМКІВ</w:t>
            </w:r>
          </w:p>
        </w:tc>
      </w:tr>
      <w:tr w:rsidR="0004490B" w:rsidTr="0004490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highlight w:val="yellow"/>
                <w:lang w:val="uk-UA" w:eastAsia="uk-UA"/>
              </w:rPr>
            </w:pPr>
            <w:r>
              <w:rPr>
                <w:lang w:val="uk-UA" w:eastAsia="uk-UA"/>
              </w:rPr>
              <w:t>Вересень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Ведення щоденників учнями: </w:t>
            </w:r>
          </w:p>
          <w:p w:rsidR="0004490B" w:rsidRDefault="0004490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правильність заповнення щоденників. </w:t>
            </w:r>
          </w:p>
          <w:p w:rsidR="0004490B" w:rsidRDefault="0004490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Культура оформлення щоденника.</w:t>
            </w:r>
          </w:p>
          <w:p w:rsidR="0004490B" w:rsidRDefault="0004490B">
            <w:pPr>
              <w:tabs>
                <w:tab w:val="left" w:pos="5573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Робота класного керівника  з щоденником:</w:t>
            </w:r>
          </w:p>
          <w:p w:rsidR="0004490B" w:rsidRDefault="0004490B">
            <w:pPr>
              <w:numPr>
                <w:ilvl w:val="0"/>
                <w:numId w:val="4"/>
              </w:numPr>
              <w:tabs>
                <w:tab w:val="left" w:pos="792"/>
              </w:tabs>
              <w:spacing w:line="276" w:lineRule="auto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Перевірка правильності оформлення сторінок щоденника</w:t>
            </w:r>
          </w:p>
          <w:p w:rsidR="0004490B" w:rsidRDefault="0004490B">
            <w:pPr>
              <w:numPr>
                <w:ilvl w:val="0"/>
                <w:numId w:val="4"/>
              </w:numPr>
              <w:tabs>
                <w:tab w:val="left" w:pos="792"/>
              </w:tabs>
              <w:spacing w:line="276" w:lineRule="auto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Перевірка наявності домашнього завдання в щоденнику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lang w:val="uk-UA" w:eastAsia="uk-UA"/>
              </w:rPr>
              <w:t>Адміністрація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Інформація </w:t>
            </w:r>
          </w:p>
        </w:tc>
      </w:tr>
      <w:tr w:rsidR="0004490B" w:rsidTr="0004490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highlight w:val="yellow"/>
                <w:lang w:val="uk-UA" w:eastAsia="uk-UA"/>
              </w:rPr>
            </w:pPr>
            <w:r>
              <w:rPr>
                <w:lang w:val="uk-UA" w:eastAsia="uk-UA"/>
              </w:rPr>
              <w:t xml:space="preserve">Грудень 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Ведення щоденників учнями: </w:t>
            </w:r>
          </w:p>
          <w:p w:rsidR="0004490B" w:rsidRDefault="0004490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фіксація домашніх завдань з усіх предметів;</w:t>
            </w:r>
          </w:p>
          <w:p w:rsidR="0004490B" w:rsidRDefault="0004490B">
            <w:pPr>
              <w:numPr>
                <w:ilvl w:val="0"/>
                <w:numId w:val="6"/>
              </w:numPr>
              <w:tabs>
                <w:tab w:val="left" w:pos="792"/>
              </w:tabs>
              <w:spacing w:line="276" w:lineRule="auto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культура оформлення записів.</w:t>
            </w:r>
          </w:p>
          <w:p w:rsidR="0004490B" w:rsidRDefault="0004490B">
            <w:pPr>
              <w:tabs>
                <w:tab w:val="left" w:pos="5573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Робота вчителів – предметників   з щоденником:</w:t>
            </w:r>
          </w:p>
          <w:p w:rsidR="0004490B" w:rsidRDefault="0004490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виставлення  оцінок вчителями за поточне оцінювання, контрольні та практичні роботи, тематичний бал; </w:t>
            </w:r>
          </w:p>
          <w:p w:rsidR="0004490B" w:rsidRDefault="0004490B">
            <w:pPr>
              <w:numPr>
                <w:ilvl w:val="0"/>
                <w:numId w:val="6"/>
              </w:numPr>
              <w:tabs>
                <w:tab w:val="left" w:pos="972"/>
              </w:tabs>
              <w:spacing w:line="276" w:lineRule="auto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наявність записів щодо заохочень учнів, зауважень.</w:t>
            </w:r>
          </w:p>
          <w:p w:rsidR="0004490B" w:rsidRDefault="0004490B">
            <w:pPr>
              <w:tabs>
                <w:tab w:val="left" w:pos="5573"/>
              </w:tabs>
              <w:ind w:left="36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Робота батьків з щоденником: </w:t>
            </w:r>
          </w:p>
          <w:p w:rsidR="0004490B" w:rsidRDefault="0004490B">
            <w:pPr>
              <w:numPr>
                <w:ilvl w:val="0"/>
                <w:numId w:val="6"/>
              </w:numPr>
              <w:tabs>
                <w:tab w:val="left" w:pos="792"/>
              </w:tabs>
              <w:spacing w:line="276" w:lineRule="auto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наявність підписів батьків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lang w:val="uk-UA" w:eastAsia="uk-UA"/>
              </w:rPr>
              <w:t>Адміністрація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Інформація</w:t>
            </w:r>
          </w:p>
        </w:tc>
      </w:tr>
      <w:tr w:rsidR="0004490B" w:rsidTr="0004490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highlight w:val="yellow"/>
                <w:lang w:val="uk-UA" w:eastAsia="uk-UA"/>
              </w:rPr>
            </w:pPr>
            <w:r>
              <w:rPr>
                <w:lang w:val="uk-UA" w:eastAsia="uk-UA"/>
              </w:rPr>
              <w:t xml:space="preserve">Березень 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Ведення щоденників учнями: </w:t>
            </w:r>
          </w:p>
          <w:p w:rsidR="0004490B" w:rsidRDefault="0004490B">
            <w:pPr>
              <w:numPr>
                <w:ilvl w:val="0"/>
                <w:numId w:val="6"/>
              </w:numPr>
              <w:tabs>
                <w:tab w:val="left" w:pos="792"/>
              </w:tabs>
              <w:spacing w:line="276" w:lineRule="auto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фіксація домашніх завдань з усіх предметів;</w:t>
            </w:r>
          </w:p>
          <w:p w:rsidR="0004490B" w:rsidRDefault="0004490B">
            <w:pPr>
              <w:numPr>
                <w:ilvl w:val="0"/>
                <w:numId w:val="6"/>
              </w:numPr>
              <w:tabs>
                <w:tab w:val="left" w:pos="792"/>
              </w:tabs>
              <w:spacing w:line="276" w:lineRule="auto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культура оформлення записів.</w:t>
            </w:r>
          </w:p>
          <w:p w:rsidR="0004490B" w:rsidRDefault="0004490B">
            <w:pPr>
              <w:tabs>
                <w:tab w:val="left" w:pos="5573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Робота вчителів – предметників   з щоденником:</w:t>
            </w:r>
          </w:p>
          <w:p w:rsidR="0004490B" w:rsidRDefault="0004490B">
            <w:pPr>
              <w:numPr>
                <w:ilvl w:val="0"/>
                <w:numId w:val="6"/>
              </w:numPr>
              <w:tabs>
                <w:tab w:val="left" w:pos="792"/>
              </w:tabs>
              <w:spacing w:line="276" w:lineRule="auto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виставлення  оцінок вчителями за поточне оцінювання, контрольні та практичні роботи, тематичний бал; </w:t>
            </w:r>
          </w:p>
          <w:p w:rsidR="0004490B" w:rsidRDefault="0004490B">
            <w:pPr>
              <w:numPr>
                <w:ilvl w:val="0"/>
                <w:numId w:val="6"/>
              </w:numPr>
              <w:tabs>
                <w:tab w:val="left" w:pos="972"/>
              </w:tabs>
              <w:spacing w:line="276" w:lineRule="auto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наявність записів щодо заохочень учнів, зауважень.</w:t>
            </w:r>
          </w:p>
          <w:p w:rsidR="0004490B" w:rsidRDefault="0004490B">
            <w:pPr>
              <w:tabs>
                <w:tab w:val="left" w:pos="5573"/>
              </w:tabs>
              <w:ind w:left="36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Робота батьків з щоденником: </w:t>
            </w:r>
          </w:p>
          <w:p w:rsidR="0004490B" w:rsidRDefault="0004490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наявність підписів батьків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Адміністрація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B" w:rsidRDefault="0004490B">
            <w:pPr>
              <w:tabs>
                <w:tab w:val="left" w:pos="5573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Інформація</w:t>
            </w:r>
          </w:p>
        </w:tc>
      </w:tr>
    </w:tbl>
    <w:p w:rsidR="0004490B" w:rsidRDefault="0004490B" w:rsidP="0004490B">
      <w:pPr>
        <w:jc w:val="center"/>
        <w:rPr>
          <w:b/>
          <w:sz w:val="26"/>
          <w:szCs w:val="26"/>
          <w:lang w:val="uk-UA" w:eastAsia="uk-UA"/>
        </w:rPr>
      </w:pPr>
    </w:p>
    <w:p w:rsidR="0004490B" w:rsidRDefault="0004490B" w:rsidP="0004490B">
      <w:pPr>
        <w:jc w:val="center"/>
        <w:rPr>
          <w:b/>
          <w:sz w:val="26"/>
          <w:szCs w:val="26"/>
          <w:lang w:val="uk-UA" w:eastAsia="uk-UA"/>
        </w:rPr>
      </w:pPr>
    </w:p>
    <w:p w:rsidR="0004490B" w:rsidRDefault="0004490B" w:rsidP="0004490B">
      <w:pPr>
        <w:jc w:val="center"/>
        <w:rPr>
          <w:b/>
          <w:sz w:val="26"/>
          <w:szCs w:val="26"/>
          <w:lang w:val="uk-UA" w:eastAsia="uk-UA"/>
        </w:rPr>
      </w:pPr>
    </w:p>
    <w:p w:rsidR="0004490B" w:rsidRDefault="0004490B" w:rsidP="0004490B">
      <w:pPr>
        <w:jc w:val="center"/>
        <w:rPr>
          <w:b/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 w:eastAsia="uk-UA"/>
        </w:rPr>
        <w:t>8. Контроль за веденням зошитів:</w:t>
      </w:r>
    </w:p>
    <w:p w:rsidR="0004490B" w:rsidRDefault="0004490B" w:rsidP="0004490B">
      <w:pPr>
        <w:spacing w:after="210"/>
        <w:rPr>
          <w:rFonts w:eastAsia="Calibri"/>
          <w:b/>
        </w:rPr>
      </w:pPr>
      <w:r>
        <w:rPr>
          <w:rFonts w:eastAsia="Calibri"/>
          <w:lang w:val="uk-UA"/>
        </w:rPr>
        <w:t xml:space="preserve">                         </w:t>
      </w:r>
      <w:r>
        <w:rPr>
          <w:rFonts w:eastAsia="Calibri"/>
          <w:b/>
          <w:lang w:val="uk-UA"/>
        </w:rPr>
        <w:t>П</w:t>
      </w:r>
      <w:proofErr w:type="spellStart"/>
      <w:r>
        <w:rPr>
          <w:rFonts w:eastAsia="Calibri"/>
          <w:b/>
        </w:rPr>
        <w:t>еревірка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робочих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зошитів</w:t>
      </w:r>
      <w:proofErr w:type="spellEnd"/>
      <w:r>
        <w:rPr>
          <w:rFonts w:eastAsia="Calibri"/>
          <w:b/>
        </w:rPr>
        <w:t xml:space="preserve"> з метою:</w:t>
      </w:r>
    </w:p>
    <w:p w:rsidR="0004490B" w:rsidRDefault="0004490B" w:rsidP="0004490B">
      <w:pPr>
        <w:spacing w:after="210"/>
        <w:rPr>
          <w:rFonts w:eastAsia="Calibri"/>
        </w:rPr>
      </w:pPr>
      <w:r>
        <w:rPr>
          <w:rFonts w:eastAsia="Calibri"/>
          <w:lang w:val="uk-UA"/>
        </w:rPr>
        <w:t xml:space="preserve">         Жовтень: </w:t>
      </w:r>
      <w:r>
        <w:rPr>
          <w:rFonts w:eastAsia="Calibri"/>
        </w:rPr>
        <w:t xml:space="preserve"> - </w:t>
      </w:r>
      <w:proofErr w:type="spellStart"/>
      <w:r>
        <w:rPr>
          <w:rFonts w:eastAsia="Calibri"/>
        </w:rPr>
        <w:t>дотримання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єдиних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орфографічних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вимог</w:t>
      </w:r>
      <w:proofErr w:type="spellEnd"/>
      <w:r>
        <w:rPr>
          <w:rFonts w:eastAsia="Calibri"/>
        </w:rPr>
        <w:t>;</w:t>
      </w:r>
    </w:p>
    <w:p w:rsidR="0004490B" w:rsidRDefault="0004490B" w:rsidP="0004490B">
      <w:pPr>
        <w:spacing w:after="210"/>
        <w:rPr>
          <w:rFonts w:eastAsia="Calibri"/>
        </w:rPr>
      </w:pPr>
      <w:r>
        <w:rPr>
          <w:rFonts w:eastAsia="Calibri"/>
          <w:lang w:val="uk-UA"/>
        </w:rPr>
        <w:t xml:space="preserve">         Г</w:t>
      </w:r>
      <w:proofErr w:type="spellStart"/>
      <w:r>
        <w:rPr>
          <w:rFonts w:eastAsia="Calibri"/>
        </w:rPr>
        <w:t>рудень</w:t>
      </w:r>
      <w:proofErr w:type="spellEnd"/>
      <w:r>
        <w:rPr>
          <w:rFonts w:eastAsia="Calibri"/>
        </w:rPr>
        <w:t xml:space="preserve"> - система </w:t>
      </w:r>
      <w:proofErr w:type="spellStart"/>
      <w:r>
        <w:rPr>
          <w:rFonts w:eastAsia="Calibri"/>
        </w:rPr>
        <w:t>роботи</w:t>
      </w:r>
      <w:proofErr w:type="spellEnd"/>
      <w:r>
        <w:rPr>
          <w:rFonts w:eastAsia="Calibri"/>
        </w:rPr>
        <w:t xml:space="preserve"> над </w:t>
      </w:r>
      <w:proofErr w:type="spellStart"/>
      <w:r>
        <w:rPr>
          <w:rFonts w:eastAsia="Calibri"/>
        </w:rPr>
        <w:t>помилками</w:t>
      </w:r>
      <w:proofErr w:type="spellEnd"/>
      <w:r>
        <w:rPr>
          <w:rFonts w:eastAsia="Calibri"/>
        </w:rPr>
        <w:t>,</w:t>
      </w:r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</w:rPr>
        <w:t>дотримання</w:t>
      </w:r>
      <w:proofErr w:type="spellEnd"/>
      <w:r>
        <w:rPr>
          <w:rFonts w:eastAsia="Calibri"/>
        </w:rPr>
        <w:t xml:space="preserve"> норм </w:t>
      </w:r>
      <w:proofErr w:type="spellStart"/>
      <w:r>
        <w:rPr>
          <w:rFonts w:eastAsia="Calibri"/>
        </w:rPr>
        <w:t>оцінок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види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письмових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робіт</w:t>
      </w:r>
      <w:proofErr w:type="spellEnd"/>
      <w:r>
        <w:rPr>
          <w:rFonts w:eastAsia="Calibri"/>
        </w:rPr>
        <w:t>;</w:t>
      </w:r>
    </w:p>
    <w:p w:rsidR="0004490B" w:rsidRDefault="0004490B" w:rsidP="0004490B">
      <w:pPr>
        <w:spacing w:after="210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Л</w:t>
      </w:r>
      <w:proofErr w:type="spellStart"/>
      <w:r>
        <w:rPr>
          <w:rFonts w:eastAsia="Calibri"/>
        </w:rPr>
        <w:t>ютий</w:t>
      </w:r>
      <w:proofErr w:type="spellEnd"/>
      <w:r>
        <w:rPr>
          <w:rFonts w:eastAsia="Calibri"/>
        </w:rPr>
        <w:t xml:space="preserve"> - робота над </w:t>
      </w:r>
      <w:proofErr w:type="spellStart"/>
      <w:r>
        <w:rPr>
          <w:rFonts w:eastAsia="Calibri"/>
        </w:rPr>
        <w:t>каліграфією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перевірка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обсягу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класних</w:t>
      </w:r>
      <w:proofErr w:type="spellEnd"/>
      <w:r>
        <w:rPr>
          <w:rFonts w:eastAsia="Calibri"/>
        </w:rPr>
        <w:t xml:space="preserve"> і </w:t>
      </w:r>
      <w:proofErr w:type="spellStart"/>
      <w:r>
        <w:rPr>
          <w:rFonts w:eastAsia="Calibri"/>
        </w:rPr>
        <w:t>домашніх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робіт</w:t>
      </w:r>
      <w:proofErr w:type="spellEnd"/>
      <w:r>
        <w:rPr>
          <w:rFonts w:eastAsia="Calibri"/>
        </w:rPr>
        <w:t xml:space="preserve"> </w:t>
      </w:r>
    </w:p>
    <w:p w:rsidR="0004490B" w:rsidRDefault="0004490B" w:rsidP="0004490B">
      <w:pPr>
        <w:spacing w:after="210"/>
        <w:rPr>
          <w:rFonts w:eastAsia="Calibri"/>
        </w:rPr>
      </w:pPr>
      <w:r>
        <w:rPr>
          <w:rFonts w:eastAsia="Calibri"/>
          <w:lang w:val="uk-UA"/>
        </w:rPr>
        <w:t xml:space="preserve">        К</w:t>
      </w:r>
      <w:proofErr w:type="spellStart"/>
      <w:r>
        <w:rPr>
          <w:rFonts w:eastAsia="Calibri"/>
        </w:rPr>
        <w:t>вітень</w:t>
      </w:r>
      <w:proofErr w:type="spellEnd"/>
      <w:r>
        <w:rPr>
          <w:rFonts w:eastAsia="Calibri"/>
        </w:rPr>
        <w:t xml:space="preserve"> - система </w:t>
      </w:r>
      <w:proofErr w:type="spellStart"/>
      <w:r>
        <w:rPr>
          <w:rFonts w:eastAsia="Calibri"/>
        </w:rPr>
        <w:t>роботи</w:t>
      </w:r>
      <w:proofErr w:type="spellEnd"/>
      <w:r>
        <w:rPr>
          <w:rFonts w:eastAsia="Calibri"/>
        </w:rPr>
        <w:t xml:space="preserve"> над </w:t>
      </w:r>
      <w:proofErr w:type="spellStart"/>
      <w:r>
        <w:rPr>
          <w:rFonts w:eastAsia="Calibri"/>
        </w:rPr>
        <w:t>помилками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індивідуальна</w:t>
      </w:r>
      <w:proofErr w:type="spellEnd"/>
      <w:r>
        <w:rPr>
          <w:rFonts w:eastAsia="Calibri"/>
        </w:rPr>
        <w:t xml:space="preserve"> робота;</w:t>
      </w:r>
    </w:p>
    <w:p w:rsidR="0004490B" w:rsidRDefault="0004490B" w:rsidP="0004490B">
      <w:pPr>
        <w:spacing w:after="210"/>
        <w:rPr>
          <w:rFonts w:eastAsia="Calibri"/>
          <w:b/>
        </w:rPr>
      </w:pPr>
      <w:r>
        <w:rPr>
          <w:rFonts w:eastAsia="Calibri"/>
          <w:lang w:val="uk-UA"/>
        </w:rPr>
        <w:t xml:space="preserve">                     </w:t>
      </w:r>
      <w:r>
        <w:rPr>
          <w:rFonts w:eastAsia="Calibri"/>
          <w:b/>
          <w:lang w:val="uk-UA"/>
        </w:rPr>
        <w:t>П</w:t>
      </w:r>
      <w:proofErr w:type="spellStart"/>
      <w:r>
        <w:rPr>
          <w:rFonts w:eastAsia="Calibri"/>
          <w:b/>
        </w:rPr>
        <w:t>еревірка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зошитів</w:t>
      </w:r>
      <w:proofErr w:type="spellEnd"/>
      <w:r>
        <w:rPr>
          <w:rFonts w:eastAsia="Calibri"/>
          <w:b/>
        </w:rPr>
        <w:t xml:space="preserve"> для </w:t>
      </w:r>
      <w:proofErr w:type="spellStart"/>
      <w:r>
        <w:rPr>
          <w:rFonts w:eastAsia="Calibri"/>
          <w:b/>
        </w:rPr>
        <w:t>контрольних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робіт</w:t>
      </w:r>
      <w:proofErr w:type="spellEnd"/>
      <w:r>
        <w:rPr>
          <w:rFonts w:eastAsia="Calibri"/>
          <w:b/>
        </w:rPr>
        <w:t xml:space="preserve"> з метою:</w:t>
      </w:r>
    </w:p>
    <w:p w:rsidR="0004490B" w:rsidRDefault="0004490B" w:rsidP="0004490B">
      <w:pPr>
        <w:numPr>
          <w:ilvl w:val="0"/>
          <w:numId w:val="9"/>
        </w:numPr>
        <w:spacing w:before="30" w:after="150"/>
        <w:rPr>
          <w:lang w:eastAsia="uk-UA"/>
        </w:rPr>
      </w:pPr>
      <w:proofErr w:type="spellStart"/>
      <w:r>
        <w:rPr>
          <w:lang w:eastAsia="uk-UA"/>
        </w:rPr>
        <w:t>вересень</w:t>
      </w:r>
      <w:proofErr w:type="spellEnd"/>
      <w:r>
        <w:rPr>
          <w:lang w:eastAsia="uk-UA"/>
        </w:rPr>
        <w:t xml:space="preserve"> - </w:t>
      </w:r>
      <w:proofErr w:type="spellStart"/>
      <w:r>
        <w:rPr>
          <w:lang w:eastAsia="uk-UA"/>
        </w:rPr>
        <w:t>наявність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правильність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оформлення</w:t>
      </w:r>
      <w:proofErr w:type="spellEnd"/>
      <w:r>
        <w:rPr>
          <w:lang w:eastAsia="uk-UA"/>
        </w:rPr>
        <w:t>;</w:t>
      </w:r>
    </w:p>
    <w:p w:rsidR="0004490B" w:rsidRDefault="0004490B" w:rsidP="0004490B">
      <w:pPr>
        <w:numPr>
          <w:ilvl w:val="0"/>
          <w:numId w:val="9"/>
        </w:numPr>
        <w:spacing w:before="30" w:after="150"/>
        <w:rPr>
          <w:lang w:eastAsia="uk-UA"/>
        </w:rPr>
      </w:pPr>
      <w:proofErr w:type="spellStart"/>
      <w:r>
        <w:rPr>
          <w:lang w:eastAsia="uk-UA"/>
        </w:rPr>
        <w:t>грудень</w:t>
      </w:r>
      <w:proofErr w:type="spellEnd"/>
      <w:r>
        <w:rPr>
          <w:lang w:eastAsia="uk-UA"/>
        </w:rPr>
        <w:t xml:space="preserve"> - робота над </w:t>
      </w:r>
      <w:proofErr w:type="spellStart"/>
      <w:r>
        <w:rPr>
          <w:lang w:eastAsia="uk-UA"/>
        </w:rPr>
        <w:t>помилками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дотримання</w:t>
      </w:r>
      <w:proofErr w:type="spellEnd"/>
      <w:r>
        <w:rPr>
          <w:lang w:eastAsia="uk-UA"/>
        </w:rPr>
        <w:t xml:space="preserve"> норм </w:t>
      </w:r>
      <w:proofErr w:type="spellStart"/>
      <w:r>
        <w:rPr>
          <w:lang w:eastAsia="uk-UA"/>
        </w:rPr>
        <w:t>оцінок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види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контрольних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робі</w:t>
      </w:r>
      <w:proofErr w:type="gramStart"/>
      <w:r>
        <w:rPr>
          <w:lang w:eastAsia="uk-UA"/>
        </w:rPr>
        <w:t>т</w:t>
      </w:r>
      <w:proofErr w:type="spellEnd"/>
      <w:proofErr w:type="gramEnd"/>
      <w:r>
        <w:rPr>
          <w:lang w:eastAsia="uk-UA"/>
        </w:rPr>
        <w:t>;</w:t>
      </w:r>
    </w:p>
    <w:p w:rsidR="0004490B" w:rsidRDefault="0004490B" w:rsidP="0004490B">
      <w:pPr>
        <w:numPr>
          <w:ilvl w:val="0"/>
          <w:numId w:val="9"/>
        </w:numPr>
        <w:spacing w:before="30" w:after="150"/>
        <w:rPr>
          <w:lang w:eastAsia="uk-UA"/>
        </w:rPr>
      </w:pPr>
      <w:proofErr w:type="spellStart"/>
      <w:r>
        <w:rPr>
          <w:lang w:eastAsia="uk-UA"/>
        </w:rPr>
        <w:t>березень</w:t>
      </w:r>
      <w:proofErr w:type="spellEnd"/>
      <w:r>
        <w:rPr>
          <w:lang w:eastAsia="uk-UA"/>
        </w:rPr>
        <w:t xml:space="preserve"> - </w:t>
      </w:r>
      <w:proofErr w:type="spellStart"/>
      <w:r>
        <w:rPr>
          <w:lang w:eastAsia="uk-UA"/>
        </w:rPr>
        <w:t>дотримання</w:t>
      </w:r>
      <w:proofErr w:type="spellEnd"/>
      <w:r>
        <w:rPr>
          <w:lang w:eastAsia="uk-UA"/>
        </w:rPr>
        <w:t xml:space="preserve"> норм </w:t>
      </w:r>
      <w:proofErr w:type="spellStart"/>
      <w:r>
        <w:rPr>
          <w:lang w:eastAsia="uk-UA"/>
        </w:rPr>
        <w:t>оцінок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єдиного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орфографічного</w:t>
      </w:r>
      <w:proofErr w:type="spellEnd"/>
      <w:r>
        <w:rPr>
          <w:lang w:eastAsia="uk-UA"/>
        </w:rPr>
        <w:t xml:space="preserve"> режиму;</w:t>
      </w:r>
    </w:p>
    <w:p w:rsidR="0004490B" w:rsidRDefault="0004490B" w:rsidP="0004490B">
      <w:pPr>
        <w:rPr>
          <w:b/>
          <w:color w:val="0000CC"/>
          <w:lang w:eastAsia="uk-UA"/>
        </w:rPr>
      </w:pPr>
    </w:p>
    <w:p w:rsidR="0004490B" w:rsidRDefault="0004490B" w:rsidP="0004490B">
      <w:pPr>
        <w:jc w:val="center"/>
        <w:rPr>
          <w:b/>
          <w:color w:val="0000CC"/>
          <w:lang w:val="uk-UA" w:eastAsia="uk-UA"/>
        </w:rPr>
      </w:pPr>
    </w:p>
    <w:p w:rsidR="0004490B" w:rsidRDefault="0004490B" w:rsidP="0004490B">
      <w:pPr>
        <w:rPr>
          <w:sz w:val="26"/>
          <w:lang w:val="uk-UA"/>
        </w:rPr>
      </w:pPr>
    </w:p>
    <w:p w:rsidR="00071502" w:rsidRPr="0004490B" w:rsidRDefault="00071502">
      <w:pPr>
        <w:rPr>
          <w:lang w:val="uk-UA"/>
        </w:rPr>
      </w:pPr>
    </w:p>
    <w:sectPr w:rsidR="00071502" w:rsidRPr="0004490B" w:rsidSect="0004490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E63"/>
    <w:multiLevelType w:val="multilevel"/>
    <w:tmpl w:val="C4B0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85798"/>
    <w:multiLevelType w:val="hybridMultilevel"/>
    <w:tmpl w:val="5D8AD390"/>
    <w:lvl w:ilvl="0" w:tplc="73702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44F07"/>
    <w:multiLevelType w:val="multilevel"/>
    <w:tmpl w:val="EEDE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2637E0"/>
    <w:multiLevelType w:val="hybridMultilevel"/>
    <w:tmpl w:val="77F0BCAE"/>
    <w:lvl w:ilvl="0" w:tplc="73702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A782D"/>
    <w:multiLevelType w:val="hybridMultilevel"/>
    <w:tmpl w:val="7908B9AA"/>
    <w:lvl w:ilvl="0" w:tplc="8F7AC1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45"/>
    <w:rsid w:val="00003D0E"/>
    <w:rsid w:val="00007423"/>
    <w:rsid w:val="00007ECE"/>
    <w:rsid w:val="00013B3F"/>
    <w:rsid w:val="00016614"/>
    <w:rsid w:val="000240FC"/>
    <w:rsid w:val="000343F4"/>
    <w:rsid w:val="000344B9"/>
    <w:rsid w:val="000379C0"/>
    <w:rsid w:val="00040DF1"/>
    <w:rsid w:val="00042DAF"/>
    <w:rsid w:val="00043187"/>
    <w:rsid w:val="0004490B"/>
    <w:rsid w:val="0005144E"/>
    <w:rsid w:val="000537E5"/>
    <w:rsid w:val="000549F8"/>
    <w:rsid w:val="00055FE3"/>
    <w:rsid w:val="00057B01"/>
    <w:rsid w:val="00057E8B"/>
    <w:rsid w:val="000614C1"/>
    <w:rsid w:val="00066BDC"/>
    <w:rsid w:val="00071502"/>
    <w:rsid w:val="0007422B"/>
    <w:rsid w:val="0007749F"/>
    <w:rsid w:val="000808DD"/>
    <w:rsid w:val="00083876"/>
    <w:rsid w:val="00083A8F"/>
    <w:rsid w:val="00084BFC"/>
    <w:rsid w:val="00086A02"/>
    <w:rsid w:val="0009584F"/>
    <w:rsid w:val="00096E83"/>
    <w:rsid w:val="000A3EE6"/>
    <w:rsid w:val="000A4388"/>
    <w:rsid w:val="000A4C34"/>
    <w:rsid w:val="000A5B6D"/>
    <w:rsid w:val="000A7C7A"/>
    <w:rsid w:val="000A7E67"/>
    <w:rsid w:val="000B2BE7"/>
    <w:rsid w:val="000B5804"/>
    <w:rsid w:val="000C04E6"/>
    <w:rsid w:val="000C43DC"/>
    <w:rsid w:val="000C6CEE"/>
    <w:rsid w:val="000D5E6F"/>
    <w:rsid w:val="000E14ED"/>
    <w:rsid w:val="000E1DD0"/>
    <w:rsid w:val="000E3A1B"/>
    <w:rsid w:val="000E72C4"/>
    <w:rsid w:val="000E7A84"/>
    <w:rsid w:val="000E7F98"/>
    <w:rsid w:val="000F1B82"/>
    <w:rsid w:val="000F5A09"/>
    <w:rsid w:val="000F6159"/>
    <w:rsid w:val="001007C4"/>
    <w:rsid w:val="00101F24"/>
    <w:rsid w:val="001022CD"/>
    <w:rsid w:val="0010393D"/>
    <w:rsid w:val="00104BC1"/>
    <w:rsid w:val="001117D8"/>
    <w:rsid w:val="00112BE0"/>
    <w:rsid w:val="00114FA7"/>
    <w:rsid w:val="0011533B"/>
    <w:rsid w:val="001200A3"/>
    <w:rsid w:val="0012124E"/>
    <w:rsid w:val="0012321A"/>
    <w:rsid w:val="00123411"/>
    <w:rsid w:val="0012718D"/>
    <w:rsid w:val="00132775"/>
    <w:rsid w:val="0014174D"/>
    <w:rsid w:val="00142BF2"/>
    <w:rsid w:val="00155450"/>
    <w:rsid w:val="00157A6A"/>
    <w:rsid w:val="00161874"/>
    <w:rsid w:val="00163B1B"/>
    <w:rsid w:val="001666B7"/>
    <w:rsid w:val="001674FC"/>
    <w:rsid w:val="0017014F"/>
    <w:rsid w:val="0017151E"/>
    <w:rsid w:val="001715AA"/>
    <w:rsid w:val="00174015"/>
    <w:rsid w:val="00175193"/>
    <w:rsid w:val="0017692E"/>
    <w:rsid w:val="00176F69"/>
    <w:rsid w:val="00182AE1"/>
    <w:rsid w:val="00183C5E"/>
    <w:rsid w:val="001845EC"/>
    <w:rsid w:val="00184D5E"/>
    <w:rsid w:val="00185BD7"/>
    <w:rsid w:val="001860FD"/>
    <w:rsid w:val="001903E7"/>
    <w:rsid w:val="001A1D81"/>
    <w:rsid w:val="001A2269"/>
    <w:rsid w:val="001A22E6"/>
    <w:rsid w:val="001A34DB"/>
    <w:rsid w:val="001A3D33"/>
    <w:rsid w:val="001A4966"/>
    <w:rsid w:val="001A6482"/>
    <w:rsid w:val="001A75B8"/>
    <w:rsid w:val="001B19C5"/>
    <w:rsid w:val="001B2DF9"/>
    <w:rsid w:val="001B42A2"/>
    <w:rsid w:val="001B4320"/>
    <w:rsid w:val="001B5CCF"/>
    <w:rsid w:val="001C08B8"/>
    <w:rsid w:val="001C2D4C"/>
    <w:rsid w:val="001C557F"/>
    <w:rsid w:val="001C62B6"/>
    <w:rsid w:val="001C7085"/>
    <w:rsid w:val="001D0590"/>
    <w:rsid w:val="001D1411"/>
    <w:rsid w:val="001D2641"/>
    <w:rsid w:val="001E0EEE"/>
    <w:rsid w:val="001E1ABD"/>
    <w:rsid w:val="001E29FB"/>
    <w:rsid w:val="001E2DBF"/>
    <w:rsid w:val="001E3BDA"/>
    <w:rsid w:val="001E5228"/>
    <w:rsid w:val="001F0382"/>
    <w:rsid w:val="001F3E70"/>
    <w:rsid w:val="001F4634"/>
    <w:rsid w:val="001F677D"/>
    <w:rsid w:val="001F7B60"/>
    <w:rsid w:val="00200D5F"/>
    <w:rsid w:val="00201F1D"/>
    <w:rsid w:val="00202FCF"/>
    <w:rsid w:val="00204C9E"/>
    <w:rsid w:val="00206F8A"/>
    <w:rsid w:val="00211E7B"/>
    <w:rsid w:val="002128F1"/>
    <w:rsid w:val="0021548F"/>
    <w:rsid w:val="00215BD2"/>
    <w:rsid w:val="00216081"/>
    <w:rsid w:val="0022205F"/>
    <w:rsid w:val="00225731"/>
    <w:rsid w:val="002319F9"/>
    <w:rsid w:val="002323CB"/>
    <w:rsid w:val="00232AF3"/>
    <w:rsid w:val="0023383C"/>
    <w:rsid w:val="002342B2"/>
    <w:rsid w:val="002366FD"/>
    <w:rsid w:val="002374DD"/>
    <w:rsid w:val="0024060C"/>
    <w:rsid w:val="002406DB"/>
    <w:rsid w:val="00242FB0"/>
    <w:rsid w:val="00243733"/>
    <w:rsid w:val="002438E6"/>
    <w:rsid w:val="0024562A"/>
    <w:rsid w:val="002471A7"/>
    <w:rsid w:val="002475A2"/>
    <w:rsid w:val="00252DF2"/>
    <w:rsid w:val="0025501D"/>
    <w:rsid w:val="00261216"/>
    <w:rsid w:val="0026148E"/>
    <w:rsid w:val="00261B72"/>
    <w:rsid w:val="0026386E"/>
    <w:rsid w:val="00265A6F"/>
    <w:rsid w:val="002660D8"/>
    <w:rsid w:val="002664D7"/>
    <w:rsid w:val="00270737"/>
    <w:rsid w:val="0027323A"/>
    <w:rsid w:val="002733C1"/>
    <w:rsid w:val="00275E5E"/>
    <w:rsid w:val="00275F55"/>
    <w:rsid w:val="002800BA"/>
    <w:rsid w:val="002860B6"/>
    <w:rsid w:val="00290324"/>
    <w:rsid w:val="0029770F"/>
    <w:rsid w:val="002A1128"/>
    <w:rsid w:val="002A269B"/>
    <w:rsid w:val="002A6917"/>
    <w:rsid w:val="002B472C"/>
    <w:rsid w:val="002B517C"/>
    <w:rsid w:val="002B7447"/>
    <w:rsid w:val="002C11F7"/>
    <w:rsid w:val="002C2E10"/>
    <w:rsid w:val="002C4D9C"/>
    <w:rsid w:val="002C6F4F"/>
    <w:rsid w:val="002D0F60"/>
    <w:rsid w:val="002D3454"/>
    <w:rsid w:val="002D6100"/>
    <w:rsid w:val="002E0C00"/>
    <w:rsid w:val="002E182E"/>
    <w:rsid w:val="002E4443"/>
    <w:rsid w:val="002E691E"/>
    <w:rsid w:val="002F1912"/>
    <w:rsid w:val="002F2364"/>
    <w:rsid w:val="002F2375"/>
    <w:rsid w:val="002F299C"/>
    <w:rsid w:val="002F3D41"/>
    <w:rsid w:val="002F74E8"/>
    <w:rsid w:val="003008CA"/>
    <w:rsid w:val="00302313"/>
    <w:rsid w:val="0030262B"/>
    <w:rsid w:val="00302CC9"/>
    <w:rsid w:val="00302CE8"/>
    <w:rsid w:val="0030715E"/>
    <w:rsid w:val="003105A6"/>
    <w:rsid w:val="00310E32"/>
    <w:rsid w:val="00310E5A"/>
    <w:rsid w:val="0031373A"/>
    <w:rsid w:val="00314527"/>
    <w:rsid w:val="003145AE"/>
    <w:rsid w:val="00314F74"/>
    <w:rsid w:val="00317856"/>
    <w:rsid w:val="00317865"/>
    <w:rsid w:val="00321E3E"/>
    <w:rsid w:val="00330007"/>
    <w:rsid w:val="003308F5"/>
    <w:rsid w:val="00332204"/>
    <w:rsid w:val="00334677"/>
    <w:rsid w:val="00334F7A"/>
    <w:rsid w:val="00335702"/>
    <w:rsid w:val="00342902"/>
    <w:rsid w:val="00345878"/>
    <w:rsid w:val="00345C1D"/>
    <w:rsid w:val="00356568"/>
    <w:rsid w:val="00361DC4"/>
    <w:rsid w:val="00362804"/>
    <w:rsid w:val="00366304"/>
    <w:rsid w:val="00367D88"/>
    <w:rsid w:val="003713FB"/>
    <w:rsid w:val="00375671"/>
    <w:rsid w:val="0037638E"/>
    <w:rsid w:val="00376CC7"/>
    <w:rsid w:val="0037740E"/>
    <w:rsid w:val="003A2710"/>
    <w:rsid w:val="003A3EB9"/>
    <w:rsid w:val="003A58FE"/>
    <w:rsid w:val="003B3C58"/>
    <w:rsid w:val="003B5418"/>
    <w:rsid w:val="003B615B"/>
    <w:rsid w:val="003C2D13"/>
    <w:rsid w:val="003C40E9"/>
    <w:rsid w:val="003C5C59"/>
    <w:rsid w:val="003C5DD3"/>
    <w:rsid w:val="003D0332"/>
    <w:rsid w:val="003D26D1"/>
    <w:rsid w:val="003D39E4"/>
    <w:rsid w:val="003D3BA9"/>
    <w:rsid w:val="003D72B5"/>
    <w:rsid w:val="003E0D09"/>
    <w:rsid w:val="003E618E"/>
    <w:rsid w:val="003F1E15"/>
    <w:rsid w:val="003F2B22"/>
    <w:rsid w:val="003F32DC"/>
    <w:rsid w:val="003F3A58"/>
    <w:rsid w:val="003F70E1"/>
    <w:rsid w:val="003F745A"/>
    <w:rsid w:val="004044BB"/>
    <w:rsid w:val="00411678"/>
    <w:rsid w:val="004126B2"/>
    <w:rsid w:val="00416052"/>
    <w:rsid w:val="004178CD"/>
    <w:rsid w:val="00420BF8"/>
    <w:rsid w:val="00420FB2"/>
    <w:rsid w:val="0042137F"/>
    <w:rsid w:val="00422CD3"/>
    <w:rsid w:val="00442053"/>
    <w:rsid w:val="0044438A"/>
    <w:rsid w:val="00446456"/>
    <w:rsid w:val="00447646"/>
    <w:rsid w:val="00447DDC"/>
    <w:rsid w:val="0045421D"/>
    <w:rsid w:val="00454A5F"/>
    <w:rsid w:val="004614B6"/>
    <w:rsid w:val="0046322E"/>
    <w:rsid w:val="0046402F"/>
    <w:rsid w:val="00465E97"/>
    <w:rsid w:val="00470570"/>
    <w:rsid w:val="0047118D"/>
    <w:rsid w:val="00473ACD"/>
    <w:rsid w:val="00474126"/>
    <w:rsid w:val="00476EC7"/>
    <w:rsid w:val="00477615"/>
    <w:rsid w:val="00480DB2"/>
    <w:rsid w:val="00483AF0"/>
    <w:rsid w:val="00490489"/>
    <w:rsid w:val="004942A1"/>
    <w:rsid w:val="004A2219"/>
    <w:rsid w:val="004A264D"/>
    <w:rsid w:val="004A4D55"/>
    <w:rsid w:val="004A79EA"/>
    <w:rsid w:val="004B3349"/>
    <w:rsid w:val="004B4AAF"/>
    <w:rsid w:val="004B7B4D"/>
    <w:rsid w:val="004C063A"/>
    <w:rsid w:val="004C18AC"/>
    <w:rsid w:val="004C1C6D"/>
    <w:rsid w:val="004C48AD"/>
    <w:rsid w:val="004C6044"/>
    <w:rsid w:val="004C6B72"/>
    <w:rsid w:val="004C7CC2"/>
    <w:rsid w:val="004D2AC5"/>
    <w:rsid w:val="004D4488"/>
    <w:rsid w:val="004D4884"/>
    <w:rsid w:val="004D76B4"/>
    <w:rsid w:val="004E02BC"/>
    <w:rsid w:val="004E0354"/>
    <w:rsid w:val="004E283F"/>
    <w:rsid w:val="004E43EC"/>
    <w:rsid w:val="004E5E16"/>
    <w:rsid w:val="004F16BE"/>
    <w:rsid w:val="004F4F23"/>
    <w:rsid w:val="004F5121"/>
    <w:rsid w:val="004F56EC"/>
    <w:rsid w:val="00500921"/>
    <w:rsid w:val="005026B0"/>
    <w:rsid w:val="005061AA"/>
    <w:rsid w:val="005073A3"/>
    <w:rsid w:val="00507530"/>
    <w:rsid w:val="005101D1"/>
    <w:rsid w:val="00510494"/>
    <w:rsid w:val="005114A3"/>
    <w:rsid w:val="00512139"/>
    <w:rsid w:val="00512AC1"/>
    <w:rsid w:val="00512FB1"/>
    <w:rsid w:val="00513648"/>
    <w:rsid w:val="005141E3"/>
    <w:rsid w:val="0051790F"/>
    <w:rsid w:val="0052106B"/>
    <w:rsid w:val="00526D87"/>
    <w:rsid w:val="0052775F"/>
    <w:rsid w:val="00527C19"/>
    <w:rsid w:val="005352F2"/>
    <w:rsid w:val="005354B6"/>
    <w:rsid w:val="005356DA"/>
    <w:rsid w:val="00542B1C"/>
    <w:rsid w:val="005435BE"/>
    <w:rsid w:val="005444F5"/>
    <w:rsid w:val="0054489A"/>
    <w:rsid w:val="00550F15"/>
    <w:rsid w:val="00551F44"/>
    <w:rsid w:val="005548CC"/>
    <w:rsid w:val="00555B0C"/>
    <w:rsid w:val="00555C3F"/>
    <w:rsid w:val="00555C46"/>
    <w:rsid w:val="00561088"/>
    <w:rsid w:val="005612C0"/>
    <w:rsid w:val="00561B49"/>
    <w:rsid w:val="00564B1F"/>
    <w:rsid w:val="00566B36"/>
    <w:rsid w:val="00567D96"/>
    <w:rsid w:val="005808F6"/>
    <w:rsid w:val="00581070"/>
    <w:rsid w:val="005835D1"/>
    <w:rsid w:val="00584D15"/>
    <w:rsid w:val="0059057D"/>
    <w:rsid w:val="005957E6"/>
    <w:rsid w:val="00597807"/>
    <w:rsid w:val="00597C3F"/>
    <w:rsid w:val="005A564C"/>
    <w:rsid w:val="005A6A26"/>
    <w:rsid w:val="005A75AD"/>
    <w:rsid w:val="005A76F7"/>
    <w:rsid w:val="005B0D0A"/>
    <w:rsid w:val="005B11C9"/>
    <w:rsid w:val="005B1929"/>
    <w:rsid w:val="005B3891"/>
    <w:rsid w:val="005B3D47"/>
    <w:rsid w:val="005B617B"/>
    <w:rsid w:val="005C0E03"/>
    <w:rsid w:val="005C164E"/>
    <w:rsid w:val="005C34B1"/>
    <w:rsid w:val="005D0B63"/>
    <w:rsid w:val="005D3C20"/>
    <w:rsid w:val="005D506B"/>
    <w:rsid w:val="005E0CB5"/>
    <w:rsid w:val="005E2179"/>
    <w:rsid w:val="005E2AEE"/>
    <w:rsid w:val="005F5701"/>
    <w:rsid w:val="0060052F"/>
    <w:rsid w:val="00606ACB"/>
    <w:rsid w:val="006128C5"/>
    <w:rsid w:val="00613EB7"/>
    <w:rsid w:val="00621016"/>
    <w:rsid w:val="0062295D"/>
    <w:rsid w:val="00632C43"/>
    <w:rsid w:val="0063340D"/>
    <w:rsid w:val="00634C20"/>
    <w:rsid w:val="00635521"/>
    <w:rsid w:val="006412AB"/>
    <w:rsid w:val="00643401"/>
    <w:rsid w:val="00643915"/>
    <w:rsid w:val="0064397F"/>
    <w:rsid w:val="00643DDD"/>
    <w:rsid w:val="00646569"/>
    <w:rsid w:val="0064772E"/>
    <w:rsid w:val="00653A62"/>
    <w:rsid w:val="00654D56"/>
    <w:rsid w:val="00657FAC"/>
    <w:rsid w:val="00661F02"/>
    <w:rsid w:val="006636F4"/>
    <w:rsid w:val="00663801"/>
    <w:rsid w:val="00664AC9"/>
    <w:rsid w:val="00665E92"/>
    <w:rsid w:val="00672F7F"/>
    <w:rsid w:val="00674775"/>
    <w:rsid w:val="00676B9B"/>
    <w:rsid w:val="00676C89"/>
    <w:rsid w:val="00681433"/>
    <w:rsid w:val="0068600B"/>
    <w:rsid w:val="00687D6A"/>
    <w:rsid w:val="00690588"/>
    <w:rsid w:val="0069219C"/>
    <w:rsid w:val="006926DF"/>
    <w:rsid w:val="00693C00"/>
    <w:rsid w:val="00697634"/>
    <w:rsid w:val="006A196C"/>
    <w:rsid w:val="006A43D9"/>
    <w:rsid w:val="006A63FF"/>
    <w:rsid w:val="006A64E1"/>
    <w:rsid w:val="006A75EF"/>
    <w:rsid w:val="006B0B81"/>
    <w:rsid w:val="006B16BC"/>
    <w:rsid w:val="006B35C8"/>
    <w:rsid w:val="006B4CC5"/>
    <w:rsid w:val="006B6FC6"/>
    <w:rsid w:val="006C1A91"/>
    <w:rsid w:val="006C1ABC"/>
    <w:rsid w:val="006C2553"/>
    <w:rsid w:val="006D0D21"/>
    <w:rsid w:val="006D32A7"/>
    <w:rsid w:val="006D48E0"/>
    <w:rsid w:val="006D72CD"/>
    <w:rsid w:val="006E321E"/>
    <w:rsid w:val="006E3E7D"/>
    <w:rsid w:val="006F0457"/>
    <w:rsid w:val="006F167C"/>
    <w:rsid w:val="006F2ABD"/>
    <w:rsid w:val="006F6367"/>
    <w:rsid w:val="0070016A"/>
    <w:rsid w:val="00703075"/>
    <w:rsid w:val="00703CD3"/>
    <w:rsid w:val="00706F17"/>
    <w:rsid w:val="00707242"/>
    <w:rsid w:val="00710DA7"/>
    <w:rsid w:val="00714950"/>
    <w:rsid w:val="007179EB"/>
    <w:rsid w:val="00717AAB"/>
    <w:rsid w:val="00724571"/>
    <w:rsid w:val="00724E87"/>
    <w:rsid w:val="0072589F"/>
    <w:rsid w:val="00725B0C"/>
    <w:rsid w:val="007331AA"/>
    <w:rsid w:val="007435FD"/>
    <w:rsid w:val="00750AA7"/>
    <w:rsid w:val="00751D0F"/>
    <w:rsid w:val="007543AE"/>
    <w:rsid w:val="00754CB0"/>
    <w:rsid w:val="00756B9B"/>
    <w:rsid w:val="00760E42"/>
    <w:rsid w:val="0076186D"/>
    <w:rsid w:val="00761E04"/>
    <w:rsid w:val="00770B40"/>
    <w:rsid w:val="0077136D"/>
    <w:rsid w:val="007720F1"/>
    <w:rsid w:val="00772256"/>
    <w:rsid w:val="00773566"/>
    <w:rsid w:val="0077373E"/>
    <w:rsid w:val="0077793F"/>
    <w:rsid w:val="007800F0"/>
    <w:rsid w:val="00783147"/>
    <w:rsid w:val="007870EA"/>
    <w:rsid w:val="00787B8C"/>
    <w:rsid w:val="0079156C"/>
    <w:rsid w:val="00797948"/>
    <w:rsid w:val="007A1FB7"/>
    <w:rsid w:val="007A368A"/>
    <w:rsid w:val="007A4F0C"/>
    <w:rsid w:val="007A5D08"/>
    <w:rsid w:val="007A6191"/>
    <w:rsid w:val="007B1B82"/>
    <w:rsid w:val="007B2CC5"/>
    <w:rsid w:val="007B41E6"/>
    <w:rsid w:val="007C04F7"/>
    <w:rsid w:val="007C0646"/>
    <w:rsid w:val="007C2FB2"/>
    <w:rsid w:val="007C4544"/>
    <w:rsid w:val="007C484B"/>
    <w:rsid w:val="007C5FBA"/>
    <w:rsid w:val="007D419F"/>
    <w:rsid w:val="007D4CC0"/>
    <w:rsid w:val="007D5F29"/>
    <w:rsid w:val="007D6136"/>
    <w:rsid w:val="007D66F0"/>
    <w:rsid w:val="007D6FCC"/>
    <w:rsid w:val="007E0874"/>
    <w:rsid w:val="007E0C5D"/>
    <w:rsid w:val="007E13C7"/>
    <w:rsid w:val="007E214E"/>
    <w:rsid w:val="007E5CA4"/>
    <w:rsid w:val="007E68BB"/>
    <w:rsid w:val="007F16E7"/>
    <w:rsid w:val="007F44A7"/>
    <w:rsid w:val="007F5315"/>
    <w:rsid w:val="0080183D"/>
    <w:rsid w:val="008074C7"/>
    <w:rsid w:val="0082011D"/>
    <w:rsid w:val="00820A4B"/>
    <w:rsid w:val="00822529"/>
    <w:rsid w:val="008251C8"/>
    <w:rsid w:val="00825C74"/>
    <w:rsid w:val="0082618F"/>
    <w:rsid w:val="00830378"/>
    <w:rsid w:val="00830AA3"/>
    <w:rsid w:val="0083305A"/>
    <w:rsid w:val="008364A1"/>
    <w:rsid w:val="00837A27"/>
    <w:rsid w:val="008416D0"/>
    <w:rsid w:val="00843274"/>
    <w:rsid w:val="00843D53"/>
    <w:rsid w:val="00847E4D"/>
    <w:rsid w:val="00850886"/>
    <w:rsid w:val="00851055"/>
    <w:rsid w:val="008515A0"/>
    <w:rsid w:val="00861CC1"/>
    <w:rsid w:val="00861D2D"/>
    <w:rsid w:val="008676E9"/>
    <w:rsid w:val="0087520B"/>
    <w:rsid w:val="00875614"/>
    <w:rsid w:val="0087626A"/>
    <w:rsid w:val="008762BE"/>
    <w:rsid w:val="00877007"/>
    <w:rsid w:val="00877CB7"/>
    <w:rsid w:val="00886A9F"/>
    <w:rsid w:val="008874EB"/>
    <w:rsid w:val="00892990"/>
    <w:rsid w:val="0089731C"/>
    <w:rsid w:val="00897351"/>
    <w:rsid w:val="00897734"/>
    <w:rsid w:val="00897E08"/>
    <w:rsid w:val="008A03B5"/>
    <w:rsid w:val="008A158E"/>
    <w:rsid w:val="008A29E2"/>
    <w:rsid w:val="008A411B"/>
    <w:rsid w:val="008B0CD5"/>
    <w:rsid w:val="008B6B30"/>
    <w:rsid w:val="008B6ED5"/>
    <w:rsid w:val="008B7F25"/>
    <w:rsid w:val="008C51E1"/>
    <w:rsid w:val="008C5B4A"/>
    <w:rsid w:val="008C5C3E"/>
    <w:rsid w:val="008C76E5"/>
    <w:rsid w:val="008D053F"/>
    <w:rsid w:val="008D1B47"/>
    <w:rsid w:val="008D2168"/>
    <w:rsid w:val="008D7FA1"/>
    <w:rsid w:val="008E10B3"/>
    <w:rsid w:val="008E4CBC"/>
    <w:rsid w:val="008E4ED1"/>
    <w:rsid w:val="008F048C"/>
    <w:rsid w:val="008F2485"/>
    <w:rsid w:val="008F7749"/>
    <w:rsid w:val="009078CB"/>
    <w:rsid w:val="00911E9C"/>
    <w:rsid w:val="00913D31"/>
    <w:rsid w:val="00916E88"/>
    <w:rsid w:val="009175DF"/>
    <w:rsid w:val="00923E7E"/>
    <w:rsid w:val="0092658B"/>
    <w:rsid w:val="0093030A"/>
    <w:rsid w:val="00930350"/>
    <w:rsid w:val="00932DA0"/>
    <w:rsid w:val="00933121"/>
    <w:rsid w:val="00936C8F"/>
    <w:rsid w:val="009403F4"/>
    <w:rsid w:val="00940950"/>
    <w:rsid w:val="0094212E"/>
    <w:rsid w:val="00942311"/>
    <w:rsid w:val="00943E9D"/>
    <w:rsid w:val="0094767B"/>
    <w:rsid w:val="009530A4"/>
    <w:rsid w:val="00953B12"/>
    <w:rsid w:val="009565CB"/>
    <w:rsid w:val="009574E0"/>
    <w:rsid w:val="00957EE0"/>
    <w:rsid w:val="00965010"/>
    <w:rsid w:val="009660F1"/>
    <w:rsid w:val="00967B47"/>
    <w:rsid w:val="00976EEF"/>
    <w:rsid w:val="009812BE"/>
    <w:rsid w:val="00982684"/>
    <w:rsid w:val="009838B3"/>
    <w:rsid w:val="009855CE"/>
    <w:rsid w:val="0098595C"/>
    <w:rsid w:val="009863EB"/>
    <w:rsid w:val="00991114"/>
    <w:rsid w:val="00991327"/>
    <w:rsid w:val="009916DC"/>
    <w:rsid w:val="00993E4C"/>
    <w:rsid w:val="00994D6D"/>
    <w:rsid w:val="00994DC9"/>
    <w:rsid w:val="009972ED"/>
    <w:rsid w:val="009A2543"/>
    <w:rsid w:val="009B1E6C"/>
    <w:rsid w:val="009B2F54"/>
    <w:rsid w:val="009B3187"/>
    <w:rsid w:val="009B4DD6"/>
    <w:rsid w:val="009C2B97"/>
    <w:rsid w:val="009C3641"/>
    <w:rsid w:val="009C4853"/>
    <w:rsid w:val="009C4B66"/>
    <w:rsid w:val="009C5516"/>
    <w:rsid w:val="009C6611"/>
    <w:rsid w:val="009D160A"/>
    <w:rsid w:val="009D211C"/>
    <w:rsid w:val="009D5047"/>
    <w:rsid w:val="009D76A2"/>
    <w:rsid w:val="009E4ADE"/>
    <w:rsid w:val="009F087D"/>
    <w:rsid w:val="009F4495"/>
    <w:rsid w:val="009F459C"/>
    <w:rsid w:val="009F5519"/>
    <w:rsid w:val="009F69B5"/>
    <w:rsid w:val="00A003F1"/>
    <w:rsid w:val="00A00443"/>
    <w:rsid w:val="00A01E73"/>
    <w:rsid w:val="00A02BF4"/>
    <w:rsid w:val="00A02DD8"/>
    <w:rsid w:val="00A048F2"/>
    <w:rsid w:val="00A06B14"/>
    <w:rsid w:val="00A10A44"/>
    <w:rsid w:val="00A10C00"/>
    <w:rsid w:val="00A1248B"/>
    <w:rsid w:val="00A14152"/>
    <w:rsid w:val="00A151C2"/>
    <w:rsid w:val="00A1670C"/>
    <w:rsid w:val="00A21FFE"/>
    <w:rsid w:val="00A220FA"/>
    <w:rsid w:val="00A221E4"/>
    <w:rsid w:val="00A2253F"/>
    <w:rsid w:val="00A24E5E"/>
    <w:rsid w:val="00A25315"/>
    <w:rsid w:val="00A25922"/>
    <w:rsid w:val="00A30B66"/>
    <w:rsid w:val="00A30F67"/>
    <w:rsid w:val="00A313C2"/>
    <w:rsid w:val="00A327EF"/>
    <w:rsid w:val="00A36123"/>
    <w:rsid w:val="00A377B4"/>
    <w:rsid w:val="00A40718"/>
    <w:rsid w:val="00A40FD2"/>
    <w:rsid w:val="00A436D4"/>
    <w:rsid w:val="00A44EB3"/>
    <w:rsid w:val="00A44F63"/>
    <w:rsid w:val="00A4770C"/>
    <w:rsid w:val="00A50CBF"/>
    <w:rsid w:val="00A52D24"/>
    <w:rsid w:val="00A539DD"/>
    <w:rsid w:val="00A57DB0"/>
    <w:rsid w:val="00A61A32"/>
    <w:rsid w:val="00A62DE7"/>
    <w:rsid w:val="00A632D3"/>
    <w:rsid w:val="00A64D26"/>
    <w:rsid w:val="00A64D6E"/>
    <w:rsid w:val="00A67334"/>
    <w:rsid w:val="00A67868"/>
    <w:rsid w:val="00A70040"/>
    <w:rsid w:val="00A73183"/>
    <w:rsid w:val="00A76706"/>
    <w:rsid w:val="00A7689D"/>
    <w:rsid w:val="00A81983"/>
    <w:rsid w:val="00A81C6C"/>
    <w:rsid w:val="00A82FFA"/>
    <w:rsid w:val="00A8346D"/>
    <w:rsid w:val="00A839EA"/>
    <w:rsid w:val="00A87431"/>
    <w:rsid w:val="00A87BAB"/>
    <w:rsid w:val="00A9320A"/>
    <w:rsid w:val="00A937D8"/>
    <w:rsid w:val="00A953FA"/>
    <w:rsid w:val="00AA1F39"/>
    <w:rsid w:val="00AA4D40"/>
    <w:rsid w:val="00AA5C99"/>
    <w:rsid w:val="00AA655F"/>
    <w:rsid w:val="00AA6B6B"/>
    <w:rsid w:val="00AA7401"/>
    <w:rsid w:val="00AB16AC"/>
    <w:rsid w:val="00AB75D1"/>
    <w:rsid w:val="00AC11ED"/>
    <w:rsid w:val="00AC2AAF"/>
    <w:rsid w:val="00AC31D0"/>
    <w:rsid w:val="00AC37C1"/>
    <w:rsid w:val="00AC4DE3"/>
    <w:rsid w:val="00AC4EAC"/>
    <w:rsid w:val="00AC5265"/>
    <w:rsid w:val="00AC5556"/>
    <w:rsid w:val="00AD2E60"/>
    <w:rsid w:val="00AD2EB9"/>
    <w:rsid w:val="00AE2002"/>
    <w:rsid w:val="00AE25C8"/>
    <w:rsid w:val="00AE77DC"/>
    <w:rsid w:val="00AF1283"/>
    <w:rsid w:val="00B01468"/>
    <w:rsid w:val="00B04D4B"/>
    <w:rsid w:val="00B05CE2"/>
    <w:rsid w:val="00B11AAF"/>
    <w:rsid w:val="00B12789"/>
    <w:rsid w:val="00B13764"/>
    <w:rsid w:val="00B15EF4"/>
    <w:rsid w:val="00B1730B"/>
    <w:rsid w:val="00B20B72"/>
    <w:rsid w:val="00B21AC1"/>
    <w:rsid w:val="00B21FB1"/>
    <w:rsid w:val="00B31CA2"/>
    <w:rsid w:val="00B36913"/>
    <w:rsid w:val="00B379AF"/>
    <w:rsid w:val="00B41BEB"/>
    <w:rsid w:val="00B42394"/>
    <w:rsid w:val="00B44EEC"/>
    <w:rsid w:val="00B538CB"/>
    <w:rsid w:val="00B53B84"/>
    <w:rsid w:val="00B541D0"/>
    <w:rsid w:val="00B5452B"/>
    <w:rsid w:val="00B557D6"/>
    <w:rsid w:val="00B55C74"/>
    <w:rsid w:val="00B569A3"/>
    <w:rsid w:val="00B627FE"/>
    <w:rsid w:val="00B62982"/>
    <w:rsid w:val="00B639FD"/>
    <w:rsid w:val="00B72CEC"/>
    <w:rsid w:val="00B7307D"/>
    <w:rsid w:val="00B7760E"/>
    <w:rsid w:val="00B803CC"/>
    <w:rsid w:val="00B81A8E"/>
    <w:rsid w:val="00B848A9"/>
    <w:rsid w:val="00B84C4E"/>
    <w:rsid w:val="00B84DB8"/>
    <w:rsid w:val="00B90070"/>
    <w:rsid w:val="00B90CEF"/>
    <w:rsid w:val="00B91512"/>
    <w:rsid w:val="00B91AB1"/>
    <w:rsid w:val="00B91C5C"/>
    <w:rsid w:val="00B9223E"/>
    <w:rsid w:val="00B94130"/>
    <w:rsid w:val="00B947EE"/>
    <w:rsid w:val="00B97001"/>
    <w:rsid w:val="00BA0F68"/>
    <w:rsid w:val="00BA6C10"/>
    <w:rsid w:val="00BA6E2A"/>
    <w:rsid w:val="00BB4964"/>
    <w:rsid w:val="00BB5EBA"/>
    <w:rsid w:val="00BB6982"/>
    <w:rsid w:val="00BB770C"/>
    <w:rsid w:val="00BB7A16"/>
    <w:rsid w:val="00BC01BD"/>
    <w:rsid w:val="00BC2FA8"/>
    <w:rsid w:val="00BC34E7"/>
    <w:rsid w:val="00BC4E85"/>
    <w:rsid w:val="00BC591A"/>
    <w:rsid w:val="00BD2B89"/>
    <w:rsid w:val="00BD2E4E"/>
    <w:rsid w:val="00BD58AF"/>
    <w:rsid w:val="00BE3F57"/>
    <w:rsid w:val="00BE43DB"/>
    <w:rsid w:val="00BE4494"/>
    <w:rsid w:val="00BE55A9"/>
    <w:rsid w:val="00BF05EF"/>
    <w:rsid w:val="00BF17DF"/>
    <w:rsid w:val="00BF2000"/>
    <w:rsid w:val="00BF30D2"/>
    <w:rsid w:val="00BF3385"/>
    <w:rsid w:val="00BF3E51"/>
    <w:rsid w:val="00BF42DC"/>
    <w:rsid w:val="00C04206"/>
    <w:rsid w:val="00C042B3"/>
    <w:rsid w:val="00C050C5"/>
    <w:rsid w:val="00C0577D"/>
    <w:rsid w:val="00C05BBC"/>
    <w:rsid w:val="00C06186"/>
    <w:rsid w:val="00C06CDE"/>
    <w:rsid w:val="00C06D65"/>
    <w:rsid w:val="00C1039C"/>
    <w:rsid w:val="00C107D9"/>
    <w:rsid w:val="00C11CC8"/>
    <w:rsid w:val="00C12DCA"/>
    <w:rsid w:val="00C14366"/>
    <w:rsid w:val="00C174B7"/>
    <w:rsid w:val="00C21933"/>
    <w:rsid w:val="00C254AC"/>
    <w:rsid w:val="00C25D5C"/>
    <w:rsid w:val="00C3137F"/>
    <w:rsid w:val="00C31776"/>
    <w:rsid w:val="00C32B7C"/>
    <w:rsid w:val="00C335AD"/>
    <w:rsid w:val="00C35B11"/>
    <w:rsid w:val="00C37A7B"/>
    <w:rsid w:val="00C41EFF"/>
    <w:rsid w:val="00C46092"/>
    <w:rsid w:val="00C51C18"/>
    <w:rsid w:val="00C52E3F"/>
    <w:rsid w:val="00C54895"/>
    <w:rsid w:val="00C55645"/>
    <w:rsid w:val="00C5626D"/>
    <w:rsid w:val="00C56A35"/>
    <w:rsid w:val="00C56E1B"/>
    <w:rsid w:val="00C6016B"/>
    <w:rsid w:val="00C606C6"/>
    <w:rsid w:val="00C612EF"/>
    <w:rsid w:val="00C615C8"/>
    <w:rsid w:val="00C6187C"/>
    <w:rsid w:val="00C62AA5"/>
    <w:rsid w:val="00C63AFA"/>
    <w:rsid w:val="00C67D4D"/>
    <w:rsid w:val="00C71B63"/>
    <w:rsid w:val="00C76D11"/>
    <w:rsid w:val="00C80EAB"/>
    <w:rsid w:val="00C81128"/>
    <w:rsid w:val="00C8219E"/>
    <w:rsid w:val="00C8374E"/>
    <w:rsid w:val="00C84EAB"/>
    <w:rsid w:val="00C8650F"/>
    <w:rsid w:val="00C9011D"/>
    <w:rsid w:val="00C9357A"/>
    <w:rsid w:val="00C94039"/>
    <w:rsid w:val="00C9552B"/>
    <w:rsid w:val="00C9649C"/>
    <w:rsid w:val="00C96C4B"/>
    <w:rsid w:val="00C97977"/>
    <w:rsid w:val="00CA2E79"/>
    <w:rsid w:val="00CA322B"/>
    <w:rsid w:val="00CA363E"/>
    <w:rsid w:val="00CA41C8"/>
    <w:rsid w:val="00CA59B3"/>
    <w:rsid w:val="00CA5E7A"/>
    <w:rsid w:val="00CB0F68"/>
    <w:rsid w:val="00CB20FA"/>
    <w:rsid w:val="00CB5449"/>
    <w:rsid w:val="00CB66ED"/>
    <w:rsid w:val="00CC17B3"/>
    <w:rsid w:val="00CC4A44"/>
    <w:rsid w:val="00CC5E12"/>
    <w:rsid w:val="00CC70C7"/>
    <w:rsid w:val="00CD1606"/>
    <w:rsid w:val="00CD27B6"/>
    <w:rsid w:val="00CD3898"/>
    <w:rsid w:val="00CD3D5F"/>
    <w:rsid w:val="00CD6E63"/>
    <w:rsid w:val="00CD7665"/>
    <w:rsid w:val="00CE37B2"/>
    <w:rsid w:val="00CE3ED2"/>
    <w:rsid w:val="00CE4726"/>
    <w:rsid w:val="00CE6775"/>
    <w:rsid w:val="00CF0ED4"/>
    <w:rsid w:val="00CF1ED3"/>
    <w:rsid w:val="00CF3753"/>
    <w:rsid w:val="00CF3CAA"/>
    <w:rsid w:val="00CF478A"/>
    <w:rsid w:val="00CF56DE"/>
    <w:rsid w:val="00CF5928"/>
    <w:rsid w:val="00CF6255"/>
    <w:rsid w:val="00D0062D"/>
    <w:rsid w:val="00D01EEC"/>
    <w:rsid w:val="00D035E6"/>
    <w:rsid w:val="00D04AF9"/>
    <w:rsid w:val="00D06491"/>
    <w:rsid w:val="00D06D80"/>
    <w:rsid w:val="00D07553"/>
    <w:rsid w:val="00D0794C"/>
    <w:rsid w:val="00D1562D"/>
    <w:rsid w:val="00D241DA"/>
    <w:rsid w:val="00D2467D"/>
    <w:rsid w:val="00D25F43"/>
    <w:rsid w:val="00D308B1"/>
    <w:rsid w:val="00D36483"/>
    <w:rsid w:val="00D40DD3"/>
    <w:rsid w:val="00D45570"/>
    <w:rsid w:val="00D47F1C"/>
    <w:rsid w:val="00D50FD8"/>
    <w:rsid w:val="00D51099"/>
    <w:rsid w:val="00D541CA"/>
    <w:rsid w:val="00D56AE3"/>
    <w:rsid w:val="00D605D3"/>
    <w:rsid w:val="00D610A3"/>
    <w:rsid w:val="00D665F7"/>
    <w:rsid w:val="00D66CBA"/>
    <w:rsid w:val="00D67477"/>
    <w:rsid w:val="00D71110"/>
    <w:rsid w:val="00D73596"/>
    <w:rsid w:val="00D74D20"/>
    <w:rsid w:val="00D74EA4"/>
    <w:rsid w:val="00D752D9"/>
    <w:rsid w:val="00D76DCE"/>
    <w:rsid w:val="00D80766"/>
    <w:rsid w:val="00D82163"/>
    <w:rsid w:val="00D82312"/>
    <w:rsid w:val="00D8340F"/>
    <w:rsid w:val="00D86EEB"/>
    <w:rsid w:val="00D87DAC"/>
    <w:rsid w:val="00D91774"/>
    <w:rsid w:val="00D92863"/>
    <w:rsid w:val="00D9679F"/>
    <w:rsid w:val="00D96DD6"/>
    <w:rsid w:val="00DA5BEF"/>
    <w:rsid w:val="00DA6BBA"/>
    <w:rsid w:val="00DA7D65"/>
    <w:rsid w:val="00DB1007"/>
    <w:rsid w:val="00DB1BA5"/>
    <w:rsid w:val="00DB393E"/>
    <w:rsid w:val="00DB41EC"/>
    <w:rsid w:val="00DB651C"/>
    <w:rsid w:val="00DB7909"/>
    <w:rsid w:val="00DC3251"/>
    <w:rsid w:val="00DC42F9"/>
    <w:rsid w:val="00DC5914"/>
    <w:rsid w:val="00DC72CC"/>
    <w:rsid w:val="00DC7F28"/>
    <w:rsid w:val="00DD0560"/>
    <w:rsid w:val="00DE5092"/>
    <w:rsid w:val="00DE7288"/>
    <w:rsid w:val="00DE7862"/>
    <w:rsid w:val="00DF0B06"/>
    <w:rsid w:val="00DF1A6F"/>
    <w:rsid w:val="00DF56DE"/>
    <w:rsid w:val="00DF6BB3"/>
    <w:rsid w:val="00DF790A"/>
    <w:rsid w:val="00E003A5"/>
    <w:rsid w:val="00E00617"/>
    <w:rsid w:val="00E0499B"/>
    <w:rsid w:val="00E04A25"/>
    <w:rsid w:val="00E0532F"/>
    <w:rsid w:val="00E05C87"/>
    <w:rsid w:val="00E06A91"/>
    <w:rsid w:val="00E164F8"/>
    <w:rsid w:val="00E17FAC"/>
    <w:rsid w:val="00E219B0"/>
    <w:rsid w:val="00E23ED7"/>
    <w:rsid w:val="00E30494"/>
    <w:rsid w:val="00E308B1"/>
    <w:rsid w:val="00E33A20"/>
    <w:rsid w:val="00E34EB0"/>
    <w:rsid w:val="00E371E9"/>
    <w:rsid w:val="00E37500"/>
    <w:rsid w:val="00E378EF"/>
    <w:rsid w:val="00E41F49"/>
    <w:rsid w:val="00E45CA6"/>
    <w:rsid w:val="00E52E16"/>
    <w:rsid w:val="00E53305"/>
    <w:rsid w:val="00E55ECA"/>
    <w:rsid w:val="00E625A1"/>
    <w:rsid w:val="00E63D87"/>
    <w:rsid w:val="00E70771"/>
    <w:rsid w:val="00E71E64"/>
    <w:rsid w:val="00E72F73"/>
    <w:rsid w:val="00E74A20"/>
    <w:rsid w:val="00E80A13"/>
    <w:rsid w:val="00E80B00"/>
    <w:rsid w:val="00E817CB"/>
    <w:rsid w:val="00E81B32"/>
    <w:rsid w:val="00E826D2"/>
    <w:rsid w:val="00E83872"/>
    <w:rsid w:val="00E8457C"/>
    <w:rsid w:val="00E92C17"/>
    <w:rsid w:val="00E935A7"/>
    <w:rsid w:val="00E93E1D"/>
    <w:rsid w:val="00E957BC"/>
    <w:rsid w:val="00E95D29"/>
    <w:rsid w:val="00EA27DC"/>
    <w:rsid w:val="00EA2AA6"/>
    <w:rsid w:val="00EA6EF4"/>
    <w:rsid w:val="00EB3F1C"/>
    <w:rsid w:val="00EB4733"/>
    <w:rsid w:val="00EB5F6A"/>
    <w:rsid w:val="00EB65CA"/>
    <w:rsid w:val="00EB6B0C"/>
    <w:rsid w:val="00EB77E5"/>
    <w:rsid w:val="00EC68A1"/>
    <w:rsid w:val="00EC74D2"/>
    <w:rsid w:val="00ED0665"/>
    <w:rsid w:val="00ED0C68"/>
    <w:rsid w:val="00ED2093"/>
    <w:rsid w:val="00ED3950"/>
    <w:rsid w:val="00ED4C5D"/>
    <w:rsid w:val="00ED55BC"/>
    <w:rsid w:val="00ED63F4"/>
    <w:rsid w:val="00ED76D7"/>
    <w:rsid w:val="00EE2E46"/>
    <w:rsid w:val="00EF3C7A"/>
    <w:rsid w:val="00EF5FA0"/>
    <w:rsid w:val="00F024F2"/>
    <w:rsid w:val="00F05A40"/>
    <w:rsid w:val="00F114A7"/>
    <w:rsid w:val="00F13388"/>
    <w:rsid w:val="00F13BA5"/>
    <w:rsid w:val="00F13FA6"/>
    <w:rsid w:val="00F14DDC"/>
    <w:rsid w:val="00F1649F"/>
    <w:rsid w:val="00F16F4B"/>
    <w:rsid w:val="00F21C57"/>
    <w:rsid w:val="00F24BD4"/>
    <w:rsid w:val="00F25CDF"/>
    <w:rsid w:val="00F267D1"/>
    <w:rsid w:val="00F273BD"/>
    <w:rsid w:val="00F27A81"/>
    <w:rsid w:val="00F31492"/>
    <w:rsid w:val="00F32EA6"/>
    <w:rsid w:val="00F33136"/>
    <w:rsid w:val="00F33E24"/>
    <w:rsid w:val="00F3569E"/>
    <w:rsid w:val="00F363BC"/>
    <w:rsid w:val="00F40E08"/>
    <w:rsid w:val="00F41326"/>
    <w:rsid w:val="00F41F63"/>
    <w:rsid w:val="00F4349F"/>
    <w:rsid w:val="00F4588A"/>
    <w:rsid w:val="00F50A36"/>
    <w:rsid w:val="00F60D7F"/>
    <w:rsid w:val="00F61304"/>
    <w:rsid w:val="00F648BE"/>
    <w:rsid w:val="00F71998"/>
    <w:rsid w:val="00F7358A"/>
    <w:rsid w:val="00F75EA2"/>
    <w:rsid w:val="00F76F6F"/>
    <w:rsid w:val="00F80AA3"/>
    <w:rsid w:val="00F834BB"/>
    <w:rsid w:val="00F838AB"/>
    <w:rsid w:val="00F83FF8"/>
    <w:rsid w:val="00F90E5B"/>
    <w:rsid w:val="00F91823"/>
    <w:rsid w:val="00F91B65"/>
    <w:rsid w:val="00F93803"/>
    <w:rsid w:val="00F97C44"/>
    <w:rsid w:val="00FA1E4A"/>
    <w:rsid w:val="00FA57B6"/>
    <w:rsid w:val="00FB3134"/>
    <w:rsid w:val="00FB4987"/>
    <w:rsid w:val="00FB5442"/>
    <w:rsid w:val="00FB7929"/>
    <w:rsid w:val="00FC15F3"/>
    <w:rsid w:val="00FC2DE3"/>
    <w:rsid w:val="00FC33AA"/>
    <w:rsid w:val="00FC586D"/>
    <w:rsid w:val="00FC626E"/>
    <w:rsid w:val="00FC78EA"/>
    <w:rsid w:val="00FD161F"/>
    <w:rsid w:val="00FD276B"/>
    <w:rsid w:val="00FD448A"/>
    <w:rsid w:val="00FD4D65"/>
    <w:rsid w:val="00FD523D"/>
    <w:rsid w:val="00FD646C"/>
    <w:rsid w:val="00FD69E6"/>
    <w:rsid w:val="00FD7CC6"/>
    <w:rsid w:val="00FE060A"/>
    <w:rsid w:val="00FE2B26"/>
    <w:rsid w:val="00FE56FE"/>
    <w:rsid w:val="00FE5F54"/>
    <w:rsid w:val="00FE659E"/>
    <w:rsid w:val="00FE6E9F"/>
    <w:rsid w:val="00FF0D87"/>
    <w:rsid w:val="00FF58A1"/>
    <w:rsid w:val="00FF6A80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449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0449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449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0449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1904</Words>
  <Characters>10857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2020-04-01T12:43:00Z</dcterms:created>
  <dcterms:modified xsi:type="dcterms:W3CDTF">2020-04-01T12:48:00Z</dcterms:modified>
</cp:coreProperties>
</file>